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35A73" w14:textId="77777777" w:rsidR="00FE3CBC" w:rsidRPr="00FE3CBC" w:rsidRDefault="00FE3CBC" w:rsidP="00FE3CBC">
      <w:pPr>
        <w:spacing w:after="0" w:line="240" w:lineRule="auto"/>
        <w:ind w:left="567"/>
        <w:jc w:val="center"/>
        <w:rPr>
          <w:rFonts w:ascii="Times New Roman" w:hAnsi="Times New Roman" w:cs="Times New Roman"/>
          <w:b/>
          <w:sz w:val="28"/>
          <w:szCs w:val="28"/>
        </w:rPr>
      </w:pPr>
      <w:r w:rsidRPr="00FE3CBC">
        <w:rPr>
          <w:rFonts w:ascii="Times New Roman" w:hAnsi="Times New Roman" w:cs="Times New Roman"/>
          <w:b/>
          <w:sz w:val="28"/>
          <w:szCs w:val="28"/>
        </w:rPr>
        <w:t xml:space="preserve">Методический анализ </w:t>
      </w:r>
    </w:p>
    <w:p w14:paraId="3C84909D" w14:textId="0F8AF328" w:rsidR="00CB3E48" w:rsidRDefault="00FE3CBC" w:rsidP="00FE3CBC">
      <w:pPr>
        <w:spacing w:after="0" w:line="240" w:lineRule="auto"/>
        <w:ind w:left="567"/>
        <w:jc w:val="center"/>
        <w:rPr>
          <w:rFonts w:ascii="Times New Roman" w:hAnsi="Times New Roman" w:cs="Times New Roman"/>
          <w:b/>
          <w:sz w:val="28"/>
          <w:szCs w:val="28"/>
        </w:rPr>
      </w:pPr>
      <w:r w:rsidRPr="00FE3CBC">
        <w:rPr>
          <w:rFonts w:ascii="Times New Roman" w:hAnsi="Times New Roman" w:cs="Times New Roman"/>
          <w:b/>
          <w:sz w:val="28"/>
          <w:szCs w:val="28"/>
        </w:rPr>
        <w:t xml:space="preserve">результатов </w:t>
      </w:r>
      <w:r w:rsidR="002379BC">
        <w:rPr>
          <w:rFonts w:ascii="Times New Roman" w:hAnsi="Times New Roman" w:cs="Times New Roman"/>
          <w:b/>
          <w:sz w:val="28"/>
          <w:szCs w:val="28"/>
        </w:rPr>
        <w:t>ОГЭ</w:t>
      </w:r>
      <w:r w:rsidRPr="00FE3CBC">
        <w:rPr>
          <w:rFonts w:ascii="Times New Roman" w:hAnsi="Times New Roman" w:cs="Times New Roman"/>
          <w:b/>
          <w:sz w:val="28"/>
          <w:szCs w:val="28"/>
        </w:rPr>
        <w:t xml:space="preserve"> по </w:t>
      </w:r>
      <w:r w:rsidR="00040C70">
        <w:rPr>
          <w:rFonts w:ascii="Times New Roman" w:hAnsi="Times New Roman" w:cs="Times New Roman"/>
          <w:b/>
          <w:sz w:val="28"/>
          <w:szCs w:val="28"/>
        </w:rPr>
        <w:t>физике</w:t>
      </w:r>
      <w:r w:rsidRPr="00FE3CBC">
        <w:rPr>
          <w:rFonts w:ascii="Times New Roman" w:hAnsi="Times New Roman" w:cs="Times New Roman"/>
          <w:b/>
          <w:sz w:val="28"/>
          <w:szCs w:val="28"/>
        </w:rPr>
        <w:t xml:space="preserve"> </w:t>
      </w:r>
      <w:r w:rsidR="00CB3E48">
        <w:rPr>
          <w:rFonts w:ascii="Times New Roman" w:hAnsi="Times New Roman" w:cs="Times New Roman"/>
          <w:b/>
          <w:sz w:val="28"/>
          <w:szCs w:val="28"/>
        </w:rPr>
        <w:t>в 202</w:t>
      </w:r>
      <w:r w:rsidR="002379BC">
        <w:rPr>
          <w:rFonts w:ascii="Times New Roman" w:hAnsi="Times New Roman" w:cs="Times New Roman"/>
          <w:b/>
          <w:sz w:val="28"/>
          <w:szCs w:val="28"/>
        </w:rPr>
        <w:t>2</w:t>
      </w:r>
      <w:r w:rsidR="00CB3E48">
        <w:rPr>
          <w:rFonts w:ascii="Times New Roman" w:hAnsi="Times New Roman" w:cs="Times New Roman"/>
          <w:b/>
          <w:sz w:val="28"/>
          <w:szCs w:val="28"/>
        </w:rPr>
        <w:t xml:space="preserve"> году </w:t>
      </w:r>
    </w:p>
    <w:p w14:paraId="1E0353D8" w14:textId="4E368E3A" w:rsidR="00FE3CBC" w:rsidRPr="00FE3CBC" w:rsidRDefault="00FE3CBC" w:rsidP="00CB3E48">
      <w:pPr>
        <w:spacing w:after="0" w:line="240" w:lineRule="auto"/>
        <w:ind w:left="567"/>
        <w:jc w:val="center"/>
        <w:rPr>
          <w:rFonts w:ascii="Times New Roman" w:hAnsi="Times New Roman" w:cs="Times New Roman"/>
          <w:b/>
          <w:sz w:val="28"/>
          <w:szCs w:val="28"/>
        </w:rPr>
      </w:pPr>
      <w:r w:rsidRPr="00FE3CBC">
        <w:rPr>
          <w:rFonts w:ascii="Times New Roman" w:hAnsi="Times New Roman" w:cs="Times New Roman"/>
          <w:b/>
          <w:sz w:val="28"/>
          <w:szCs w:val="28"/>
        </w:rPr>
        <w:t xml:space="preserve">и рекомендации по подготовке к государственной итоговой аттестации по </w:t>
      </w:r>
      <w:r w:rsidR="00040C70">
        <w:rPr>
          <w:rFonts w:ascii="Times New Roman" w:hAnsi="Times New Roman" w:cs="Times New Roman"/>
          <w:b/>
          <w:sz w:val="28"/>
          <w:szCs w:val="28"/>
        </w:rPr>
        <w:t>физике</w:t>
      </w:r>
      <w:r>
        <w:rPr>
          <w:rFonts w:ascii="Times New Roman" w:hAnsi="Times New Roman" w:cs="Times New Roman"/>
          <w:b/>
          <w:sz w:val="28"/>
          <w:szCs w:val="28"/>
        </w:rPr>
        <w:t xml:space="preserve"> 202</w:t>
      </w:r>
      <w:r w:rsidR="002379BC">
        <w:rPr>
          <w:rFonts w:ascii="Times New Roman" w:hAnsi="Times New Roman" w:cs="Times New Roman"/>
          <w:b/>
          <w:sz w:val="28"/>
          <w:szCs w:val="28"/>
        </w:rPr>
        <w:t>3</w:t>
      </w:r>
      <w:r w:rsidRPr="00FE3CBC">
        <w:rPr>
          <w:rFonts w:ascii="Times New Roman" w:hAnsi="Times New Roman" w:cs="Times New Roman"/>
          <w:b/>
          <w:sz w:val="28"/>
          <w:szCs w:val="28"/>
        </w:rPr>
        <w:t xml:space="preserve"> года</w:t>
      </w:r>
    </w:p>
    <w:p w14:paraId="00B45340" w14:textId="07E3B325" w:rsidR="00FE3CBC" w:rsidRDefault="00FE3CBC" w:rsidP="00FE3CBC">
      <w:pPr>
        <w:spacing w:after="0" w:line="240" w:lineRule="auto"/>
        <w:ind w:left="567"/>
        <w:jc w:val="both"/>
        <w:rPr>
          <w:rFonts w:ascii="Times New Roman" w:hAnsi="Times New Roman" w:cs="Times New Roman"/>
          <w:sz w:val="28"/>
          <w:szCs w:val="28"/>
        </w:rPr>
      </w:pPr>
    </w:p>
    <w:p w14:paraId="56898903" w14:textId="77777777" w:rsidR="00E33887" w:rsidRPr="00E33887" w:rsidRDefault="00E33887" w:rsidP="00E33887">
      <w:pPr>
        <w:spacing w:after="0" w:line="240" w:lineRule="auto"/>
        <w:ind w:left="567"/>
        <w:jc w:val="both"/>
        <w:rPr>
          <w:rFonts w:ascii="Times New Roman" w:hAnsi="Times New Roman" w:cs="Times New Roman"/>
          <w:b/>
          <w:bCs/>
          <w:sz w:val="28"/>
          <w:szCs w:val="28"/>
        </w:rPr>
      </w:pPr>
      <w:r w:rsidRPr="00E33887">
        <w:rPr>
          <w:rFonts w:ascii="Times New Roman" w:hAnsi="Times New Roman" w:cs="Times New Roman"/>
          <w:b/>
          <w:bCs/>
          <w:sz w:val="28"/>
          <w:szCs w:val="28"/>
        </w:rPr>
        <w:t>Изменения в КИМ 2022 года по сравнению с 2021 годом</w:t>
      </w:r>
    </w:p>
    <w:p w14:paraId="455C3595" w14:textId="755A23FC" w:rsidR="002379BC" w:rsidRPr="00E33887" w:rsidRDefault="00E33887" w:rsidP="00E33887">
      <w:pPr>
        <w:spacing w:after="0" w:line="240" w:lineRule="auto"/>
        <w:ind w:left="567" w:firstLine="141"/>
        <w:jc w:val="both"/>
        <w:rPr>
          <w:rFonts w:ascii="Times New Roman" w:hAnsi="Times New Roman" w:cs="Times New Roman"/>
          <w:sz w:val="28"/>
          <w:szCs w:val="28"/>
        </w:rPr>
      </w:pPr>
      <w:r w:rsidRPr="00E33887">
        <w:rPr>
          <w:rFonts w:ascii="Times New Roman" w:hAnsi="Times New Roman" w:cs="Times New Roman"/>
          <w:sz w:val="28"/>
          <w:szCs w:val="28"/>
        </w:rPr>
        <w:t>Изменения структуры и содержания КИМ отсутствуют.</w:t>
      </w:r>
    </w:p>
    <w:p w14:paraId="4444C539" w14:textId="1D4EE510" w:rsidR="002379BC" w:rsidRDefault="002379BC" w:rsidP="00FE3CBC">
      <w:pPr>
        <w:spacing w:after="0" w:line="240" w:lineRule="auto"/>
        <w:ind w:left="567"/>
        <w:jc w:val="both"/>
        <w:rPr>
          <w:rFonts w:ascii="Times New Roman" w:hAnsi="Times New Roman" w:cs="Times New Roman"/>
          <w:sz w:val="28"/>
          <w:szCs w:val="28"/>
        </w:rPr>
      </w:pPr>
    </w:p>
    <w:p w14:paraId="76B669FB" w14:textId="58A40FAA" w:rsidR="002379BC" w:rsidRPr="00E33887" w:rsidRDefault="00E33887" w:rsidP="00FE3CBC">
      <w:pPr>
        <w:spacing w:after="0" w:line="240" w:lineRule="auto"/>
        <w:ind w:left="567"/>
        <w:jc w:val="both"/>
        <w:rPr>
          <w:rFonts w:ascii="Times New Roman" w:hAnsi="Times New Roman" w:cs="Times New Roman"/>
          <w:b/>
          <w:bCs/>
          <w:sz w:val="28"/>
          <w:szCs w:val="28"/>
        </w:rPr>
      </w:pPr>
      <w:r w:rsidRPr="00E33887">
        <w:rPr>
          <w:rFonts w:ascii="Times New Roman" w:hAnsi="Times New Roman" w:cs="Times New Roman"/>
          <w:b/>
          <w:bCs/>
          <w:sz w:val="28"/>
          <w:szCs w:val="28"/>
        </w:rPr>
        <w:t>Характеристика экзаменационной работы 2022 года</w:t>
      </w:r>
    </w:p>
    <w:p w14:paraId="355C7ACD" w14:textId="109251BA" w:rsidR="002379BC" w:rsidRDefault="00E33887" w:rsidP="00F74DEC">
      <w:pPr>
        <w:spacing w:after="0" w:line="240" w:lineRule="auto"/>
        <w:ind w:firstLine="567"/>
        <w:jc w:val="both"/>
        <w:rPr>
          <w:rFonts w:ascii="Times New Roman" w:hAnsi="Times New Roman" w:cs="Times New Roman"/>
          <w:sz w:val="28"/>
          <w:szCs w:val="28"/>
        </w:rPr>
      </w:pPr>
      <w:r w:rsidRPr="00E33887">
        <w:rPr>
          <w:rFonts w:ascii="Times New Roman" w:hAnsi="Times New Roman" w:cs="Times New Roman"/>
          <w:sz w:val="28"/>
          <w:szCs w:val="28"/>
        </w:rPr>
        <w:t>Каждый вариант экзаменационной работы основного государственного экзамена по физике включает в себя 25 заданий, различающихся формой и уровнем сложности.   В   работе   используются   задания с   кратким ответом и развёрнутым ответом. Максимальное количество первичных баллов, которое можно получить за выполнение всех заданий КИМ работы, равно 45.</w:t>
      </w:r>
    </w:p>
    <w:p w14:paraId="36BC4791" w14:textId="77777777" w:rsidR="00542EC8" w:rsidRPr="00542EC8" w:rsidRDefault="00542EC8" w:rsidP="00F74DEC">
      <w:pPr>
        <w:spacing w:after="0" w:line="240" w:lineRule="auto"/>
        <w:ind w:firstLine="567"/>
        <w:jc w:val="both"/>
        <w:rPr>
          <w:rFonts w:ascii="Times New Roman" w:hAnsi="Times New Roman" w:cs="Times New Roman"/>
          <w:sz w:val="28"/>
          <w:szCs w:val="28"/>
        </w:rPr>
      </w:pPr>
      <w:r w:rsidRPr="00542EC8">
        <w:rPr>
          <w:rFonts w:ascii="Times New Roman" w:hAnsi="Times New Roman" w:cs="Times New Roman"/>
          <w:sz w:val="28"/>
          <w:szCs w:val="28"/>
        </w:rPr>
        <w:t>В КИМ представлены задания, проверяющие следующие группы предметных результатов:</w:t>
      </w:r>
    </w:p>
    <w:p w14:paraId="70124F07" w14:textId="77777777" w:rsidR="00542EC8" w:rsidRPr="00542EC8" w:rsidRDefault="00542EC8" w:rsidP="00F74DEC">
      <w:pPr>
        <w:numPr>
          <w:ilvl w:val="0"/>
          <w:numId w:val="10"/>
        </w:numPr>
        <w:spacing w:after="0" w:line="240" w:lineRule="auto"/>
        <w:ind w:left="0" w:firstLine="567"/>
        <w:jc w:val="both"/>
        <w:rPr>
          <w:rFonts w:ascii="Times New Roman" w:hAnsi="Times New Roman" w:cs="Times New Roman"/>
          <w:sz w:val="28"/>
          <w:szCs w:val="28"/>
        </w:rPr>
      </w:pPr>
      <w:r w:rsidRPr="00542EC8">
        <w:rPr>
          <w:rFonts w:ascii="Times New Roman" w:hAnsi="Times New Roman" w:cs="Times New Roman"/>
          <w:sz w:val="28"/>
          <w:szCs w:val="28"/>
        </w:rPr>
        <w:t>освоение понятийного аппарата курса физики основной школы и умения применять изученные понятия, модели, величины и законы для анализа физических явлений и процессов;</w:t>
      </w:r>
    </w:p>
    <w:p w14:paraId="096EB915" w14:textId="77777777" w:rsidR="00542EC8" w:rsidRPr="00542EC8" w:rsidRDefault="00542EC8" w:rsidP="00F74DEC">
      <w:pPr>
        <w:numPr>
          <w:ilvl w:val="0"/>
          <w:numId w:val="10"/>
        </w:numPr>
        <w:spacing w:after="0" w:line="240" w:lineRule="auto"/>
        <w:ind w:left="0" w:firstLine="567"/>
        <w:jc w:val="both"/>
        <w:rPr>
          <w:rFonts w:ascii="Times New Roman" w:hAnsi="Times New Roman" w:cs="Times New Roman"/>
          <w:sz w:val="28"/>
          <w:szCs w:val="28"/>
        </w:rPr>
      </w:pPr>
      <w:r w:rsidRPr="00542EC8">
        <w:rPr>
          <w:rFonts w:ascii="Times New Roman" w:hAnsi="Times New Roman" w:cs="Times New Roman"/>
          <w:sz w:val="28"/>
          <w:szCs w:val="28"/>
        </w:rPr>
        <w:t>овладение методологическими умениями (проводить измерения, исследования и ставить опыты);</w:t>
      </w:r>
    </w:p>
    <w:p w14:paraId="77BEFFB7" w14:textId="77777777" w:rsidR="00542EC8" w:rsidRPr="00542EC8" w:rsidRDefault="00542EC8" w:rsidP="00F74DEC">
      <w:pPr>
        <w:numPr>
          <w:ilvl w:val="0"/>
          <w:numId w:val="10"/>
        </w:numPr>
        <w:spacing w:after="0" w:line="240" w:lineRule="auto"/>
        <w:ind w:left="0" w:firstLine="567"/>
        <w:jc w:val="both"/>
        <w:rPr>
          <w:rFonts w:ascii="Times New Roman" w:hAnsi="Times New Roman" w:cs="Times New Roman"/>
          <w:sz w:val="28"/>
          <w:szCs w:val="28"/>
        </w:rPr>
      </w:pPr>
      <w:r w:rsidRPr="00542EC8">
        <w:rPr>
          <w:rFonts w:ascii="Times New Roman" w:hAnsi="Times New Roman" w:cs="Times New Roman"/>
          <w:sz w:val="28"/>
          <w:szCs w:val="28"/>
        </w:rPr>
        <w:t>понимание принципов действия технических устройств;</w:t>
      </w:r>
    </w:p>
    <w:p w14:paraId="75650C4F" w14:textId="77777777" w:rsidR="00542EC8" w:rsidRPr="00542EC8" w:rsidRDefault="00542EC8" w:rsidP="00F74DEC">
      <w:pPr>
        <w:numPr>
          <w:ilvl w:val="0"/>
          <w:numId w:val="10"/>
        </w:numPr>
        <w:spacing w:after="0" w:line="240" w:lineRule="auto"/>
        <w:ind w:left="0" w:firstLine="567"/>
        <w:jc w:val="both"/>
        <w:rPr>
          <w:rFonts w:ascii="Times New Roman" w:hAnsi="Times New Roman" w:cs="Times New Roman"/>
          <w:sz w:val="28"/>
          <w:szCs w:val="28"/>
        </w:rPr>
      </w:pPr>
      <w:r w:rsidRPr="00542EC8">
        <w:rPr>
          <w:rFonts w:ascii="Times New Roman" w:hAnsi="Times New Roman" w:cs="Times New Roman"/>
          <w:sz w:val="28"/>
          <w:szCs w:val="28"/>
        </w:rPr>
        <w:t>овладение умениями по работе с текстами физического содержания;</w:t>
      </w:r>
    </w:p>
    <w:p w14:paraId="40962437" w14:textId="77777777" w:rsidR="00542EC8" w:rsidRPr="00542EC8" w:rsidRDefault="00542EC8" w:rsidP="00F74DEC">
      <w:pPr>
        <w:numPr>
          <w:ilvl w:val="0"/>
          <w:numId w:val="10"/>
        </w:numPr>
        <w:spacing w:after="0" w:line="240" w:lineRule="auto"/>
        <w:ind w:left="0" w:firstLine="567"/>
        <w:jc w:val="both"/>
        <w:rPr>
          <w:rFonts w:ascii="Times New Roman" w:hAnsi="Times New Roman" w:cs="Times New Roman"/>
          <w:sz w:val="28"/>
          <w:szCs w:val="28"/>
        </w:rPr>
      </w:pPr>
      <w:r w:rsidRPr="00542EC8">
        <w:rPr>
          <w:rFonts w:ascii="Times New Roman" w:hAnsi="Times New Roman" w:cs="Times New Roman"/>
          <w:sz w:val="28"/>
          <w:szCs w:val="28"/>
        </w:rPr>
        <w:t>овладение умением решать расчётные задачи и применять полученные знания для объяснения физических явлений и процессов.</w:t>
      </w:r>
    </w:p>
    <w:p w14:paraId="7EC9DC8B" w14:textId="28387F16" w:rsidR="00542EC8" w:rsidRPr="00542EC8" w:rsidRDefault="00542EC8" w:rsidP="00F74DEC">
      <w:pPr>
        <w:spacing w:after="0" w:line="240" w:lineRule="auto"/>
        <w:ind w:firstLine="567"/>
        <w:jc w:val="both"/>
        <w:rPr>
          <w:rFonts w:ascii="Times New Roman" w:hAnsi="Times New Roman" w:cs="Times New Roman"/>
          <w:sz w:val="28"/>
          <w:szCs w:val="28"/>
        </w:rPr>
      </w:pPr>
      <w:r w:rsidRPr="00542EC8">
        <w:rPr>
          <w:rFonts w:ascii="Times New Roman" w:hAnsi="Times New Roman" w:cs="Times New Roman"/>
          <w:sz w:val="28"/>
          <w:szCs w:val="28"/>
        </w:rPr>
        <w:t>Содержание заданий охватывает все разделы курса физики основной школы, при этом отбор содержательных элементов осуществляется с учётом их значимости в общеобразовательной подготовке экзаменуемых.</w:t>
      </w:r>
    </w:p>
    <w:p w14:paraId="211EB443" w14:textId="77777777" w:rsidR="00542EC8" w:rsidRPr="00542EC8" w:rsidRDefault="00542EC8" w:rsidP="00F74DEC">
      <w:pPr>
        <w:spacing w:after="0" w:line="240" w:lineRule="auto"/>
        <w:ind w:firstLine="708"/>
        <w:jc w:val="both"/>
        <w:rPr>
          <w:rFonts w:ascii="Times New Roman" w:hAnsi="Times New Roman" w:cs="Times New Roman"/>
          <w:sz w:val="28"/>
          <w:szCs w:val="28"/>
        </w:rPr>
      </w:pPr>
      <w:r w:rsidRPr="00542EC8">
        <w:rPr>
          <w:rFonts w:ascii="Times New Roman" w:hAnsi="Times New Roman" w:cs="Times New Roman"/>
          <w:sz w:val="28"/>
          <w:szCs w:val="28"/>
        </w:rPr>
        <w:t>В работу включены задания трёх уровней сложности: базового, повышенного и высокого.</w:t>
      </w:r>
    </w:p>
    <w:p w14:paraId="29E9AD0C" w14:textId="7F342A03" w:rsidR="00542EC8" w:rsidRDefault="00542EC8" w:rsidP="00153698">
      <w:pPr>
        <w:spacing w:after="0" w:line="240" w:lineRule="auto"/>
        <w:ind w:firstLine="567"/>
        <w:jc w:val="both"/>
        <w:rPr>
          <w:rFonts w:ascii="Times New Roman" w:hAnsi="Times New Roman" w:cs="Times New Roman"/>
          <w:sz w:val="28"/>
          <w:szCs w:val="28"/>
        </w:rPr>
      </w:pPr>
      <w:r w:rsidRPr="00542EC8">
        <w:rPr>
          <w:rFonts w:ascii="Times New Roman" w:hAnsi="Times New Roman" w:cs="Times New Roman"/>
          <w:sz w:val="28"/>
          <w:szCs w:val="28"/>
        </w:rPr>
        <w:t>Группа из 14 заданий базового и повышенного уровней сложности проверяет освоение понятийного аппарата курса физики. Группа из трёх заданий проверяет овладение методологическими умениями. Группа из двух заданий</w:t>
      </w:r>
      <w:r w:rsidR="00F74DEC">
        <w:rPr>
          <w:rFonts w:ascii="Times New Roman" w:hAnsi="Times New Roman" w:cs="Times New Roman"/>
          <w:sz w:val="28"/>
          <w:szCs w:val="28"/>
        </w:rPr>
        <w:t xml:space="preserve"> </w:t>
      </w:r>
      <w:r w:rsidR="00F74DEC" w:rsidRPr="00542EC8">
        <w:rPr>
          <w:rFonts w:ascii="Times New Roman" w:hAnsi="Times New Roman" w:cs="Times New Roman"/>
          <w:sz w:val="28"/>
          <w:szCs w:val="28"/>
        </w:rPr>
        <w:t>оценивает умения работать с текстом физического содержания. Блок из пяти заданий посвящён оценке умения решать качественные и расчётные задачи по физике. Здесь предлагаются несложные качественные вопросы, сконструированные на базе учебной ситуации и на базе контекста «жизненной ситуации», а также расчётные задачи повышенного и высокого уровней сложности по трём основным разделам курса физики. Две расчётные задачи имеют комбинированный характер и требуют использования законов и формул из двух разных тем или разделов курса.</w:t>
      </w:r>
    </w:p>
    <w:p w14:paraId="04A06248" w14:textId="77777777" w:rsidR="00153698" w:rsidRPr="00542EC8" w:rsidRDefault="00153698" w:rsidP="00153698">
      <w:pPr>
        <w:spacing w:after="0" w:line="240" w:lineRule="auto"/>
        <w:ind w:firstLine="567"/>
        <w:jc w:val="both"/>
        <w:rPr>
          <w:rFonts w:ascii="Times New Roman" w:hAnsi="Times New Roman" w:cs="Times New Roman"/>
          <w:sz w:val="28"/>
          <w:szCs w:val="28"/>
        </w:rPr>
      </w:pPr>
      <w:r w:rsidRPr="00542EC8">
        <w:rPr>
          <w:rFonts w:ascii="Times New Roman" w:hAnsi="Times New Roman" w:cs="Times New Roman"/>
          <w:sz w:val="28"/>
          <w:szCs w:val="28"/>
        </w:rPr>
        <w:t>Задания базового уровня разрабатываются для оценки овладения наиболее важными предметными результатами и конструируются на наиболее значимых элементах   содержания.    Использование    в    работе    заданий    повышенного и высокого уровней сложности позволяет оценить степень подготовленности экзаменуемого к продолжению обучения в классах с углублённым изучением физики.</w:t>
      </w:r>
    </w:p>
    <w:p w14:paraId="4E253670" w14:textId="7CB43F34" w:rsidR="00153698" w:rsidRPr="00542EC8" w:rsidRDefault="00153698" w:rsidP="00F74DEC">
      <w:pPr>
        <w:spacing w:after="0" w:line="240" w:lineRule="auto"/>
        <w:jc w:val="both"/>
        <w:rPr>
          <w:rFonts w:ascii="Times New Roman" w:hAnsi="Times New Roman" w:cs="Times New Roman"/>
          <w:sz w:val="28"/>
          <w:szCs w:val="28"/>
        </w:rPr>
        <w:sectPr w:rsidR="00153698" w:rsidRPr="00542EC8" w:rsidSect="00F74DEC">
          <w:pgSz w:w="11910" w:h="16850"/>
          <w:pgMar w:top="1060" w:right="570" w:bottom="980" w:left="1134" w:header="0" w:footer="711" w:gutter="0"/>
          <w:cols w:space="720"/>
        </w:sectPr>
      </w:pPr>
    </w:p>
    <w:p w14:paraId="23550217" w14:textId="0F3DF125" w:rsidR="002379BC" w:rsidRDefault="002379BC" w:rsidP="00FE3CBC">
      <w:pPr>
        <w:spacing w:after="0" w:line="240" w:lineRule="auto"/>
        <w:ind w:left="567"/>
        <w:jc w:val="both"/>
        <w:rPr>
          <w:rFonts w:ascii="Times New Roman" w:hAnsi="Times New Roman" w:cs="Times New Roman"/>
          <w:sz w:val="28"/>
          <w:szCs w:val="28"/>
        </w:rPr>
      </w:pPr>
    </w:p>
    <w:p w14:paraId="6BAC6199" w14:textId="4B62B686" w:rsidR="002379BC" w:rsidRDefault="00E33887" w:rsidP="00927F50">
      <w:pPr>
        <w:spacing w:after="0" w:line="240" w:lineRule="auto"/>
        <w:ind w:firstLine="567"/>
        <w:jc w:val="both"/>
        <w:rPr>
          <w:rFonts w:ascii="Times New Roman" w:hAnsi="Times New Roman" w:cs="Times New Roman"/>
          <w:sz w:val="28"/>
          <w:szCs w:val="28"/>
        </w:rPr>
      </w:pPr>
      <w:r w:rsidRPr="00E33887">
        <w:rPr>
          <w:rFonts w:ascii="Times New Roman" w:hAnsi="Times New Roman" w:cs="Times New Roman"/>
          <w:sz w:val="28"/>
          <w:szCs w:val="28"/>
        </w:rPr>
        <w:t>В заданиях 3 и 15 необходимо выбрать одно верное утверждение из</w:t>
      </w:r>
      <w:r w:rsidR="00542EC8">
        <w:rPr>
          <w:rFonts w:ascii="Times New Roman" w:hAnsi="Times New Roman" w:cs="Times New Roman"/>
          <w:sz w:val="28"/>
          <w:szCs w:val="28"/>
        </w:rPr>
        <w:t xml:space="preserve"> </w:t>
      </w:r>
      <w:r w:rsidRPr="00E33887">
        <w:rPr>
          <w:rFonts w:ascii="Times New Roman" w:hAnsi="Times New Roman" w:cs="Times New Roman"/>
          <w:sz w:val="28"/>
          <w:szCs w:val="28"/>
        </w:rPr>
        <w:t>четырёх предложенных и записать ответ в виде одной цифры. К заданиям 5–10</w:t>
      </w:r>
      <w:r w:rsidR="00542EC8">
        <w:rPr>
          <w:rFonts w:ascii="Times New Roman" w:hAnsi="Times New Roman" w:cs="Times New Roman"/>
          <w:sz w:val="28"/>
          <w:szCs w:val="28"/>
        </w:rPr>
        <w:t xml:space="preserve"> </w:t>
      </w:r>
      <w:r w:rsidRPr="00E33887">
        <w:rPr>
          <w:rFonts w:ascii="Times New Roman" w:hAnsi="Times New Roman" w:cs="Times New Roman"/>
          <w:sz w:val="28"/>
          <w:szCs w:val="28"/>
        </w:rPr>
        <w:t>необходимо привести ответ в виде целого числа или конечной десятичной</w:t>
      </w:r>
      <w:r w:rsidR="00542EC8">
        <w:rPr>
          <w:rFonts w:ascii="Times New Roman" w:hAnsi="Times New Roman" w:cs="Times New Roman"/>
          <w:sz w:val="28"/>
          <w:szCs w:val="28"/>
        </w:rPr>
        <w:t xml:space="preserve"> </w:t>
      </w:r>
      <w:r w:rsidRPr="00E33887">
        <w:rPr>
          <w:rFonts w:ascii="Times New Roman" w:hAnsi="Times New Roman" w:cs="Times New Roman"/>
          <w:sz w:val="28"/>
          <w:szCs w:val="28"/>
        </w:rPr>
        <w:t>дроби. Задания 1, 2, 11, 12 и 18 – задания на соответствие, в которых</w:t>
      </w:r>
      <w:r w:rsidR="00542EC8">
        <w:rPr>
          <w:rFonts w:ascii="Times New Roman" w:hAnsi="Times New Roman" w:cs="Times New Roman"/>
          <w:sz w:val="28"/>
          <w:szCs w:val="28"/>
        </w:rPr>
        <w:t xml:space="preserve"> </w:t>
      </w:r>
      <w:r w:rsidRPr="00E33887">
        <w:rPr>
          <w:rFonts w:ascii="Times New Roman" w:hAnsi="Times New Roman" w:cs="Times New Roman"/>
          <w:sz w:val="28"/>
          <w:szCs w:val="28"/>
        </w:rPr>
        <w:t>необходимо установить соответствие между двумя группами объектов или</w:t>
      </w:r>
      <w:r w:rsidR="00542EC8">
        <w:rPr>
          <w:rFonts w:ascii="Times New Roman" w:hAnsi="Times New Roman" w:cs="Times New Roman"/>
          <w:sz w:val="28"/>
          <w:szCs w:val="28"/>
        </w:rPr>
        <w:t xml:space="preserve"> </w:t>
      </w:r>
      <w:r w:rsidRPr="00E33887">
        <w:rPr>
          <w:rFonts w:ascii="Times New Roman" w:hAnsi="Times New Roman" w:cs="Times New Roman"/>
          <w:sz w:val="28"/>
          <w:szCs w:val="28"/>
        </w:rPr>
        <w:t>процессов на основании выявленных причинно-следственных связей.</w:t>
      </w:r>
      <w:r w:rsidR="00542EC8">
        <w:rPr>
          <w:rFonts w:ascii="Times New Roman" w:hAnsi="Times New Roman" w:cs="Times New Roman"/>
          <w:sz w:val="28"/>
          <w:szCs w:val="28"/>
        </w:rPr>
        <w:t xml:space="preserve"> </w:t>
      </w:r>
      <w:r w:rsidRPr="00E33887">
        <w:rPr>
          <w:rFonts w:ascii="Times New Roman" w:hAnsi="Times New Roman" w:cs="Times New Roman"/>
          <w:sz w:val="28"/>
          <w:szCs w:val="28"/>
        </w:rPr>
        <w:t>В заданиях 13, 14, 16 и 19 на множественный выбор нужно выбрать дв</w:t>
      </w:r>
      <w:r w:rsidR="00542EC8">
        <w:rPr>
          <w:rFonts w:ascii="Times New Roman" w:hAnsi="Times New Roman" w:cs="Times New Roman"/>
          <w:sz w:val="28"/>
          <w:szCs w:val="28"/>
        </w:rPr>
        <w:t xml:space="preserve">а </w:t>
      </w:r>
      <w:r w:rsidRPr="00E33887">
        <w:rPr>
          <w:rFonts w:ascii="Times New Roman" w:hAnsi="Times New Roman" w:cs="Times New Roman"/>
          <w:sz w:val="28"/>
          <w:szCs w:val="28"/>
        </w:rPr>
        <w:t>верных утверждения из пяти предложенных. В задании 4 необходимо</w:t>
      </w:r>
      <w:r w:rsidR="00542EC8">
        <w:rPr>
          <w:rFonts w:ascii="Times New Roman" w:hAnsi="Times New Roman" w:cs="Times New Roman"/>
          <w:sz w:val="28"/>
          <w:szCs w:val="28"/>
        </w:rPr>
        <w:t xml:space="preserve"> </w:t>
      </w:r>
      <w:r w:rsidRPr="00E33887">
        <w:rPr>
          <w:rFonts w:ascii="Times New Roman" w:hAnsi="Times New Roman" w:cs="Times New Roman"/>
          <w:sz w:val="28"/>
          <w:szCs w:val="28"/>
        </w:rPr>
        <w:t>дополнить текст словами (словосочетаниями) из предложенного списка.</w:t>
      </w:r>
      <w:r w:rsidR="00542EC8">
        <w:rPr>
          <w:rFonts w:ascii="Times New Roman" w:hAnsi="Times New Roman" w:cs="Times New Roman"/>
          <w:sz w:val="28"/>
          <w:szCs w:val="28"/>
        </w:rPr>
        <w:t xml:space="preserve"> </w:t>
      </w:r>
      <w:r w:rsidRPr="00E33887">
        <w:rPr>
          <w:rFonts w:ascii="Times New Roman" w:hAnsi="Times New Roman" w:cs="Times New Roman"/>
          <w:sz w:val="28"/>
          <w:szCs w:val="28"/>
        </w:rPr>
        <w:t>В заданиях с развёрнутым ответом (17, 20–25) необходимо представить</w:t>
      </w:r>
      <w:r w:rsidR="00542EC8">
        <w:rPr>
          <w:rFonts w:ascii="Times New Roman" w:hAnsi="Times New Roman" w:cs="Times New Roman"/>
          <w:sz w:val="28"/>
          <w:szCs w:val="28"/>
        </w:rPr>
        <w:t xml:space="preserve"> </w:t>
      </w:r>
      <w:r w:rsidRPr="00E33887">
        <w:rPr>
          <w:rFonts w:ascii="Times New Roman" w:hAnsi="Times New Roman" w:cs="Times New Roman"/>
          <w:sz w:val="28"/>
          <w:szCs w:val="28"/>
        </w:rPr>
        <w:t>решение задачи или дать ответ в виде объяснения с опорой на изученные</w:t>
      </w:r>
      <w:r w:rsidR="00542EC8">
        <w:rPr>
          <w:rFonts w:ascii="Times New Roman" w:hAnsi="Times New Roman" w:cs="Times New Roman"/>
          <w:sz w:val="28"/>
          <w:szCs w:val="28"/>
        </w:rPr>
        <w:t xml:space="preserve"> </w:t>
      </w:r>
      <w:r w:rsidRPr="00E33887">
        <w:rPr>
          <w:rFonts w:ascii="Times New Roman" w:hAnsi="Times New Roman" w:cs="Times New Roman"/>
          <w:sz w:val="28"/>
          <w:szCs w:val="28"/>
        </w:rPr>
        <w:t>явления или законы.</w:t>
      </w:r>
    </w:p>
    <w:p w14:paraId="33442A79" w14:textId="77777777" w:rsidR="00927F50" w:rsidRPr="0095409B" w:rsidRDefault="00927F50" w:rsidP="00927F50">
      <w:pPr>
        <w:spacing w:after="0" w:line="240" w:lineRule="auto"/>
        <w:jc w:val="center"/>
        <w:rPr>
          <w:rFonts w:ascii="Times New Roman" w:hAnsi="Times New Roman" w:cs="Times New Roman"/>
          <w:sz w:val="28"/>
          <w:szCs w:val="28"/>
        </w:rPr>
      </w:pPr>
      <w:r w:rsidRPr="0095409B">
        <w:rPr>
          <w:rFonts w:ascii="Times New Roman" w:hAnsi="Times New Roman" w:cs="Times New Roman"/>
          <w:sz w:val="28"/>
          <w:szCs w:val="28"/>
        </w:rPr>
        <w:t>Первая часть ОГЭ по физике</w:t>
      </w:r>
    </w:p>
    <w:p w14:paraId="7774F571" w14:textId="0B744048" w:rsidR="00927F50" w:rsidRPr="0095409B" w:rsidRDefault="00927F50" w:rsidP="00927F50">
      <w:pPr>
        <w:spacing w:after="0" w:line="240" w:lineRule="auto"/>
        <w:ind w:firstLine="709"/>
        <w:jc w:val="both"/>
        <w:rPr>
          <w:rFonts w:ascii="Times New Roman" w:hAnsi="Times New Roman" w:cs="Times New Roman"/>
          <w:sz w:val="28"/>
          <w:szCs w:val="28"/>
        </w:rPr>
      </w:pPr>
      <w:r w:rsidRPr="0095409B">
        <w:rPr>
          <w:rFonts w:ascii="Times New Roman" w:hAnsi="Times New Roman" w:cs="Times New Roman"/>
          <w:sz w:val="28"/>
          <w:szCs w:val="28"/>
        </w:rPr>
        <w:t>Первая часть экзамена разделена на 4 блока, которые встретятся также и на ЕГЭ по физике — это механические, тепловые, электромагнитные и квантовые явления.</w:t>
      </w:r>
    </w:p>
    <w:p w14:paraId="5CF8F75F" w14:textId="77777777" w:rsidR="00927F50" w:rsidRPr="0095409B" w:rsidRDefault="00927F50" w:rsidP="00927F50">
      <w:pPr>
        <w:spacing w:after="0" w:line="240" w:lineRule="auto"/>
        <w:ind w:firstLine="709"/>
        <w:jc w:val="both"/>
        <w:rPr>
          <w:rFonts w:ascii="Times New Roman" w:hAnsi="Times New Roman" w:cs="Times New Roman"/>
          <w:sz w:val="28"/>
          <w:szCs w:val="28"/>
        </w:rPr>
      </w:pPr>
      <w:r w:rsidRPr="0095409B">
        <w:rPr>
          <w:rFonts w:ascii="Times New Roman" w:hAnsi="Times New Roman" w:cs="Times New Roman"/>
          <w:sz w:val="28"/>
          <w:szCs w:val="28"/>
        </w:rPr>
        <w:t xml:space="preserve">Стоит выделить первое задание экзамена. Оно посвящено физическим понятиям. В нем необходимо сопоставить физические величины с их единицами измерения или приборами для их измерения. Это задание охватывает сразу все блоки и оценивается в 2 балла. Также в экзамене встречаются теоретические задания повышенной сложности (2 балла), они бывают 2 типов: </w:t>
      </w:r>
    </w:p>
    <w:p w14:paraId="5636D326" w14:textId="1BD09FC4" w:rsidR="00927F50" w:rsidRPr="0095409B" w:rsidRDefault="00927F50" w:rsidP="00927F50">
      <w:pPr>
        <w:pStyle w:val="a9"/>
        <w:numPr>
          <w:ilvl w:val="0"/>
          <w:numId w:val="9"/>
        </w:numPr>
        <w:ind w:left="0" w:firstLine="556"/>
        <w:jc w:val="both"/>
        <w:rPr>
          <w:sz w:val="28"/>
          <w:szCs w:val="28"/>
        </w:rPr>
      </w:pPr>
      <w:r w:rsidRPr="0095409B">
        <w:rPr>
          <w:sz w:val="28"/>
          <w:szCs w:val="28"/>
        </w:rPr>
        <w:t xml:space="preserve">Задания формата «2 из 5». В этом задании описывается модель или процесс. Нужно выбрать два верных утверждения, описывающих ее. Если одно утверждение выбрано верно, а другое — нет, </w:t>
      </w:r>
      <w:r>
        <w:rPr>
          <w:sz w:val="28"/>
          <w:szCs w:val="28"/>
        </w:rPr>
        <w:t>ставится</w:t>
      </w:r>
      <w:r w:rsidRPr="0095409B">
        <w:rPr>
          <w:sz w:val="28"/>
          <w:szCs w:val="28"/>
        </w:rPr>
        <w:t xml:space="preserve"> 1 балл.</w:t>
      </w:r>
    </w:p>
    <w:p w14:paraId="104F3844" w14:textId="77777777" w:rsidR="00927F50" w:rsidRPr="0095409B" w:rsidRDefault="00927F50" w:rsidP="00927F50">
      <w:pPr>
        <w:pStyle w:val="a9"/>
        <w:numPr>
          <w:ilvl w:val="0"/>
          <w:numId w:val="9"/>
        </w:numPr>
        <w:ind w:left="0" w:firstLine="556"/>
        <w:jc w:val="both"/>
        <w:rPr>
          <w:sz w:val="28"/>
          <w:szCs w:val="28"/>
        </w:rPr>
      </w:pPr>
      <w:r w:rsidRPr="0095409B">
        <w:rPr>
          <w:sz w:val="28"/>
          <w:szCs w:val="28"/>
        </w:rPr>
        <w:t>Задания на характер изменения величин. В нем описывается модель, затем ее начальные параметры меняют. Необходимо определить, как изменятся (увеличатся, уменьшатся или не изменятся) две искомые величины. Один балл можно получить, если вы верно определили изменение только одной величины.</w:t>
      </w:r>
    </w:p>
    <w:p w14:paraId="6D232739" w14:textId="647DDBB6" w:rsidR="00927F50" w:rsidRPr="0095409B" w:rsidRDefault="00927F50" w:rsidP="00927F50">
      <w:pPr>
        <w:spacing w:after="0" w:line="240" w:lineRule="auto"/>
        <w:ind w:firstLine="709"/>
        <w:jc w:val="both"/>
        <w:rPr>
          <w:rFonts w:ascii="Times New Roman" w:hAnsi="Times New Roman" w:cs="Times New Roman"/>
          <w:sz w:val="28"/>
          <w:szCs w:val="28"/>
        </w:rPr>
      </w:pPr>
      <w:r w:rsidRPr="0095409B">
        <w:rPr>
          <w:rFonts w:ascii="Times New Roman" w:hAnsi="Times New Roman" w:cs="Times New Roman"/>
          <w:sz w:val="28"/>
          <w:szCs w:val="28"/>
        </w:rPr>
        <w:t>Еще в каждом блоке есть расчетная задача повышенной сложности, за нее можно получить 1 балл.</w:t>
      </w:r>
    </w:p>
    <w:p w14:paraId="78A4A007" w14:textId="77777777" w:rsidR="00927F50" w:rsidRPr="0095409B" w:rsidRDefault="00927F50" w:rsidP="00927F50">
      <w:pPr>
        <w:spacing w:after="0" w:line="240" w:lineRule="auto"/>
        <w:jc w:val="center"/>
        <w:rPr>
          <w:rFonts w:ascii="Times New Roman" w:hAnsi="Times New Roman" w:cs="Times New Roman"/>
          <w:sz w:val="28"/>
          <w:szCs w:val="28"/>
        </w:rPr>
      </w:pPr>
      <w:r w:rsidRPr="0095409B">
        <w:rPr>
          <w:rFonts w:ascii="Times New Roman" w:hAnsi="Times New Roman" w:cs="Times New Roman"/>
          <w:sz w:val="28"/>
          <w:szCs w:val="28"/>
        </w:rPr>
        <w:t>Вторая часть ОГЭ по физике</w:t>
      </w:r>
    </w:p>
    <w:p w14:paraId="5E9C2327" w14:textId="77777777" w:rsidR="00927F50" w:rsidRPr="0095409B" w:rsidRDefault="00927F50" w:rsidP="00927F50">
      <w:pPr>
        <w:spacing w:after="0" w:line="240" w:lineRule="auto"/>
        <w:ind w:firstLine="709"/>
        <w:jc w:val="both"/>
        <w:rPr>
          <w:rFonts w:ascii="Times New Roman" w:hAnsi="Times New Roman" w:cs="Times New Roman"/>
          <w:sz w:val="28"/>
          <w:szCs w:val="28"/>
        </w:rPr>
      </w:pPr>
      <w:r w:rsidRPr="0095409B">
        <w:rPr>
          <w:rFonts w:ascii="Times New Roman" w:hAnsi="Times New Roman" w:cs="Times New Roman"/>
          <w:sz w:val="28"/>
          <w:szCs w:val="28"/>
        </w:rPr>
        <w:t xml:space="preserve">Вторая часть состоит из 6 заданий с развернутым ответом. Решение каждого задания необходимо оформлять в бланке ответов №2. Их проверят вручную эксперты ФИПИ. </w:t>
      </w:r>
    </w:p>
    <w:p w14:paraId="26FD7DB0" w14:textId="32A31071" w:rsidR="00927F50" w:rsidRPr="0095409B" w:rsidRDefault="00927F50" w:rsidP="00927F50">
      <w:pPr>
        <w:pStyle w:val="a9"/>
        <w:numPr>
          <w:ilvl w:val="0"/>
          <w:numId w:val="9"/>
        </w:numPr>
        <w:ind w:left="0" w:firstLine="698"/>
        <w:jc w:val="both"/>
        <w:rPr>
          <w:sz w:val="28"/>
          <w:szCs w:val="28"/>
        </w:rPr>
      </w:pPr>
      <w:r w:rsidRPr="0095409B">
        <w:rPr>
          <w:sz w:val="28"/>
          <w:szCs w:val="28"/>
        </w:rPr>
        <w:t xml:space="preserve">Задание №17 — это экспериментальное задание (лабораторная работа), за которую вы можете получить 3 балла. На курсе подготовки к ОГЭ с учениками </w:t>
      </w:r>
      <w:r w:rsidR="006B1A0A">
        <w:rPr>
          <w:sz w:val="28"/>
          <w:szCs w:val="28"/>
        </w:rPr>
        <w:t>отрабатывается</w:t>
      </w:r>
      <w:r w:rsidRPr="0095409B">
        <w:rPr>
          <w:sz w:val="28"/>
          <w:szCs w:val="28"/>
        </w:rPr>
        <w:t xml:space="preserve"> кажды</w:t>
      </w:r>
      <w:r w:rsidR="006B1A0A">
        <w:rPr>
          <w:sz w:val="28"/>
          <w:szCs w:val="28"/>
        </w:rPr>
        <w:t>й</w:t>
      </w:r>
      <w:r w:rsidRPr="0095409B">
        <w:rPr>
          <w:sz w:val="28"/>
          <w:szCs w:val="28"/>
        </w:rPr>
        <w:t xml:space="preserve"> комплект оборудования, который будет у них на экзамене и все типы лабораторных работ. </w:t>
      </w:r>
    </w:p>
    <w:p w14:paraId="65CB9FB4" w14:textId="0652BD74" w:rsidR="00927F50" w:rsidRPr="0095409B" w:rsidRDefault="00927F50" w:rsidP="00927F50">
      <w:pPr>
        <w:pStyle w:val="a9"/>
        <w:numPr>
          <w:ilvl w:val="0"/>
          <w:numId w:val="9"/>
        </w:numPr>
        <w:ind w:left="0" w:firstLine="698"/>
        <w:jc w:val="both"/>
        <w:rPr>
          <w:sz w:val="28"/>
          <w:szCs w:val="28"/>
        </w:rPr>
      </w:pPr>
      <w:r w:rsidRPr="0095409B">
        <w:rPr>
          <w:sz w:val="28"/>
          <w:szCs w:val="28"/>
        </w:rPr>
        <w:t>Задание №21 — это задача на работу с текстом</w:t>
      </w:r>
      <w:r w:rsidR="006B1A0A">
        <w:rPr>
          <w:sz w:val="28"/>
          <w:szCs w:val="28"/>
        </w:rPr>
        <w:t>, в которой</w:t>
      </w:r>
      <w:r w:rsidRPr="0095409B">
        <w:rPr>
          <w:sz w:val="28"/>
          <w:szCs w:val="28"/>
        </w:rPr>
        <w:t xml:space="preserve"> необходимо проанализировать информацию и применить ее на практике.  </w:t>
      </w:r>
    </w:p>
    <w:p w14:paraId="4FBAA344" w14:textId="5545F898" w:rsidR="00927F50" w:rsidRPr="0095409B" w:rsidRDefault="00927F50" w:rsidP="00927F50">
      <w:pPr>
        <w:pStyle w:val="a9"/>
        <w:numPr>
          <w:ilvl w:val="0"/>
          <w:numId w:val="9"/>
        </w:numPr>
        <w:ind w:left="0" w:firstLine="698"/>
        <w:jc w:val="both"/>
        <w:rPr>
          <w:sz w:val="28"/>
          <w:szCs w:val="28"/>
        </w:rPr>
      </w:pPr>
      <w:r w:rsidRPr="0095409B">
        <w:rPr>
          <w:sz w:val="28"/>
          <w:szCs w:val="28"/>
        </w:rPr>
        <w:t>Задание №22 — качественная задача</w:t>
      </w:r>
      <w:r w:rsidR="000E0351">
        <w:rPr>
          <w:sz w:val="28"/>
          <w:szCs w:val="28"/>
        </w:rPr>
        <w:t>,</w:t>
      </w:r>
      <w:r w:rsidRPr="0095409B">
        <w:rPr>
          <w:sz w:val="28"/>
          <w:szCs w:val="28"/>
        </w:rPr>
        <w:t xml:space="preserve"> </w:t>
      </w:r>
      <w:r w:rsidR="000E0351">
        <w:rPr>
          <w:sz w:val="28"/>
          <w:szCs w:val="28"/>
        </w:rPr>
        <w:t>где</w:t>
      </w:r>
      <w:r w:rsidRPr="0095409B">
        <w:rPr>
          <w:sz w:val="28"/>
          <w:szCs w:val="28"/>
        </w:rPr>
        <w:t xml:space="preserve"> нужно с физической точки зрения объяснить явление или эксперимент, за это задание мож</w:t>
      </w:r>
      <w:r w:rsidR="000E0351">
        <w:rPr>
          <w:sz w:val="28"/>
          <w:szCs w:val="28"/>
        </w:rPr>
        <w:t>но</w:t>
      </w:r>
      <w:r w:rsidRPr="0095409B">
        <w:rPr>
          <w:sz w:val="28"/>
          <w:szCs w:val="28"/>
        </w:rPr>
        <w:t xml:space="preserve"> получить максимум 2 балла. </w:t>
      </w:r>
    </w:p>
    <w:p w14:paraId="4616509A" w14:textId="2501119E" w:rsidR="00927F50" w:rsidRPr="0095409B" w:rsidRDefault="00927F50" w:rsidP="00927F50">
      <w:pPr>
        <w:pStyle w:val="a9"/>
        <w:numPr>
          <w:ilvl w:val="0"/>
          <w:numId w:val="9"/>
        </w:numPr>
        <w:ind w:left="0" w:firstLine="698"/>
        <w:jc w:val="both"/>
        <w:rPr>
          <w:sz w:val="28"/>
          <w:szCs w:val="28"/>
        </w:rPr>
      </w:pPr>
      <w:r w:rsidRPr="0095409B">
        <w:rPr>
          <w:sz w:val="28"/>
          <w:szCs w:val="28"/>
        </w:rPr>
        <w:t>Задания 23, 24 и 25 — это расчетные задачи. Они проверяют, знает ли ученик формулы и умеет ли он комбинировать их в решении. Максимум за эти задания можно получить 3 балла.</w:t>
      </w:r>
    </w:p>
    <w:p w14:paraId="16CF8C40" w14:textId="350D9332" w:rsidR="00927F50" w:rsidRDefault="00927F50" w:rsidP="00FE3CBC">
      <w:pPr>
        <w:spacing w:after="0" w:line="240" w:lineRule="auto"/>
        <w:ind w:left="567"/>
        <w:jc w:val="both"/>
        <w:rPr>
          <w:rFonts w:ascii="Times New Roman" w:hAnsi="Times New Roman" w:cs="Times New Roman"/>
          <w:sz w:val="28"/>
          <w:szCs w:val="28"/>
        </w:rPr>
      </w:pPr>
    </w:p>
    <w:p w14:paraId="64D4B2DD" w14:textId="77777777" w:rsidR="00927F50" w:rsidRDefault="00927F50" w:rsidP="00FE3CBC">
      <w:pPr>
        <w:spacing w:after="0" w:line="240" w:lineRule="auto"/>
        <w:ind w:left="567"/>
        <w:jc w:val="both"/>
        <w:rPr>
          <w:rFonts w:ascii="Times New Roman" w:hAnsi="Times New Roman" w:cs="Times New Roman"/>
          <w:sz w:val="28"/>
          <w:szCs w:val="28"/>
        </w:rPr>
      </w:pPr>
    </w:p>
    <w:p w14:paraId="591414F2" w14:textId="77777777" w:rsidR="00153698" w:rsidRPr="00FE3CBC" w:rsidRDefault="00153698" w:rsidP="00153698">
      <w:pPr>
        <w:spacing w:after="0" w:line="240" w:lineRule="auto"/>
        <w:jc w:val="center"/>
        <w:rPr>
          <w:rFonts w:ascii="Times New Roman" w:hAnsi="Times New Roman" w:cs="Times New Roman"/>
          <w:b/>
          <w:sz w:val="28"/>
          <w:szCs w:val="28"/>
          <w:u w:val="single"/>
        </w:rPr>
      </w:pPr>
      <w:r w:rsidRPr="00FE3CBC">
        <w:rPr>
          <w:rFonts w:ascii="Times New Roman" w:hAnsi="Times New Roman" w:cs="Times New Roman"/>
          <w:b/>
          <w:sz w:val="28"/>
          <w:szCs w:val="28"/>
          <w:u w:val="single"/>
        </w:rPr>
        <w:lastRenderedPageBreak/>
        <w:t>Шкала перевода баллов в оценки ОГЭ</w:t>
      </w:r>
    </w:p>
    <w:p w14:paraId="1A556518" w14:textId="77777777" w:rsidR="00153698" w:rsidRDefault="00153698" w:rsidP="00FE3CBC">
      <w:pPr>
        <w:spacing w:after="0" w:line="240" w:lineRule="auto"/>
        <w:ind w:left="567"/>
        <w:jc w:val="both"/>
        <w:rPr>
          <w:rFonts w:ascii="Times New Roman" w:hAnsi="Times New Roman" w:cs="Times New Roman"/>
          <w:sz w:val="28"/>
          <w:szCs w:val="28"/>
        </w:rPr>
      </w:pPr>
    </w:p>
    <w:tbl>
      <w:tblPr>
        <w:tblW w:w="5161" w:type="pct"/>
        <w:jc w:val="center"/>
        <w:tblCellMar>
          <w:left w:w="40" w:type="dxa"/>
          <w:right w:w="40" w:type="dxa"/>
        </w:tblCellMar>
        <w:tblLook w:val="0000" w:firstRow="0" w:lastRow="0" w:firstColumn="0" w:lastColumn="0" w:noHBand="0" w:noVBand="0"/>
      </w:tblPr>
      <w:tblGrid>
        <w:gridCol w:w="1220"/>
        <w:gridCol w:w="2251"/>
        <w:gridCol w:w="2251"/>
        <w:gridCol w:w="2251"/>
        <w:gridCol w:w="2251"/>
      </w:tblGrid>
      <w:tr w:rsidR="00FA5D09" w:rsidRPr="006A721B" w14:paraId="0EE95CDA" w14:textId="77777777" w:rsidTr="00FA4463">
        <w:trPr>
          <w:jc w:val="center"/>
        </w:trPr>
        <w:tc>
          <w:tcPr>
            <w:tcW w:w="596" w:type="pct"/>
            <w:tcBorders>
              <w:top w:val="single" w:sz="6" w:space="0" w:color="auto"/>
              <w:left w:val="single" w:sz="6" w:space="0" w:color="auto"/>
              <w:bottom w:val="single" w:sz="6" w:space="0" w:color="auto"/>
              <w:right w:val="single" w:sz="6" w:space="0" w:color="auto"/>
            </w:tcBorders>
            <w:shd w:val="clear" w:color="auto" w:fill="auto"/>
          </w:tcPr>
          <w:p w14:paraId="6CA02B5E" w14:textId="77777777" w:rsidR="00FA5D09" w:rsidRPr="006A721B" w:rsidRDefault="00FA5D09" w:rsidP="00FA4463">
            <w:pPr>
              <w:pStyle w:val="Style14"/>
              <w:widowControl/>
              <w:jc w:val="left"/>
              <w:rPr>
                <w:rStyle w:val="FontStyle32"/>
                <w:sz w:val="24"/>
                <w:szCs w:val="24"/>
              </w:rPr>
            </w:pPr>
            <w:r w:rsidRPr="006A721B">
              <w:rPr>
                <w:rStyle w:val="FontStyle32"/>
                <w:sz w:val="24"/>
                <w:szCs w:val="24"/>
              </w:rPr>
              <w:t>Оценка</w:t>
            </w:r>
          </w:p>
        </w:tc>
        <w:tc>
          <w:tcPr>
            <w:tcW w:w="1101" w:type="pct"/>
            <w:tcBorders>
              <w:top w:val="single" w:sz="6" w:space="0" w:color="auto"/>
              <w:left w:val="single" w:sz="6" w:space="0" w:color="auto"/>
              <w:bottom w:val="single" w:sz="6" w:space="0" w:color="auto"/>
              <w:right w:val="single" w:sz="6" w:space="0" w:color="auto"/>
            </w:tcBorders>
            <w:shd w:val="clear" w:color="auto" w:fill="auto"/>
          </w:tcPr>
          <w:p w14:paraId="57AC98A7" w14:textId="77777777" w:rsidR="00FA5D09" w:rsidRPr="006A721B" w:rsidRDefault="00FA5D09" w:rsidP="00FA4463">
            <w:pPr>
              <w:pStyle w:val="Style16"/>
              <w:widowControl/>
              <w:spacing w:line="240" w:lineRule="auto"/>
              <w:jc w:val="center"/>
              <w:rPr>
                <w:rStyle w:val="FontStyle31"/>
                <w:b/>
                <w:sz w:val="24"/>
                <w:szCs w:val="24"/>
              </w:rPr>
            </w:pPr>
            <w:r w:rsidRPr="006A721B">
              <w:rPr>
                <w:rStyle w:val="FontStyle31"/>
                <w:b/>
                <w:sz w:val="24"/>
                <w:szCs w:val="24"/>
              </w:rPr>
              <w:t>«2»</w:t>
            </w:r>
          </w:p>
        </w:tc>
        <w:tc>
          <w:tcPr>
            <w:tcW w:w="1101" w:type="pct"/>
            <w:tcBorders>
              <w:top w:val="single" w:sz="6" w:space="0" w:color="auto"/>
              <w:left w:val="single" w:sz="6" w:space="0" w:color="auto"/>
              <w:bottom w:val="single" w:sz="6" w:space="0" w:color="auto"/>
              <w:right w:val="single" w:sz="6" w:space="0" w:color="auto"/>
            </w:tcBorders>
            <w:shd w:val="clear" w:color="auto" w:fill="auto"/>
          </w:tcPr>
          <w:p w14:paraId="136920E7" w14:textId="77777777" w:rsidR="00FA5D09" w:rsidRPr="006A721B" w:rsidRDefault="00FA5D09" w:rsidP="00FA4463">
            <w:pPr>
              <w:pStyle w:val="Style16"/>
              <w:widowControl/>
              <w:spacing w:line="240" w:lineRule="auto"/>
              <w:jc w:val="center"/>
              <w:rPr>
                <w:rStyle w:val="FontStyle31"/>
                <w:b/>
                <w:sz w:val="24"/>
                <w:szCs w:val="24"/>
              </w:rPr>
            </w:pPr>
            <w:r w:rsidRPr="006A721B">
              <w:rPr>
                <w:rStyle w:val="FontStyle31"/>
                <w:b/>
                <w:sz w:val="24"/>
                <w:szCs w:val="24"/>
              </w:rPr>
              <w:t>«3»</w:t>
            </w:r>
          </w:p>
        </w:tc>
        <w:tc>
          <w:tcPr>
            <w:tcW w:w="1101" w:type="pct"/>
            <w:tcBorders>
              <w:top w:val="single" w:sz="6" w:space="0" w:color="auto"/>
              <w:left w:val="single" w:sz="6" w:space="0" w:color="auto"/>
              <w:bottom w:val="single" w:sz="6" w:space="0" w:color="auto"/>
              <w:right w:val="single" w:sz="6" w:space="0" w:color="auto"/>
            </w:tcBorders>
            <w:shd w:val="clear" w:color="auto" w:fill="auto"/>
          </w:tcPr>
          <w:p w14:paraId="431FF66A" w14:textId="77777777" w:rsidR="00FA5D09" w:rsidRPr="006A721B" w:rsidRDefault="00FA5D09" w:rsidP="00FA4463">
            <w:pPr>
              <w:pStyle w:val="Style16"/>
              <w:widowControl/>
              <w:spacing w:line="240" w:lineRule="auto"/>
              <w:jc w:val="center"/>
              <w:rPr>
                <w:rStyle w:val="FontStyle31"/>
                <w:b/>
                <w:sz w:val="24"/>
                <w:szCs w:val="24"/>
              </w:rPr>
            </w:pPr>
            <w:r w:rsidRPr="006A721B">
              <w:rPr>
                <w:rStyle w:val="FontStyle31"/>
                <w:b/>
                <w:sz w:val="24"/>
                <w:szCs w:val="24"/>
              </w:rPr>
              <w:t>«4»</w:t>
            </w:r>
          </w:p>
        </w:tc>
        <w:tc>
          <w:tcPr>
            <w:tcW w:w="1101" w:type="pct"/>
            <w:tcBorders>
              <w:top w:val="single" w:sz="6" w:space="0" w:color="auto"/>
              <w:left w:val="single" w:sz="6" w:space="0" w:color="auto"/>
              <w:bottom w:val="single" w:sz="6" w:space="0" w:color="auto"/>
              <w:right w:val="single" w:sz="6" w:space="0" w:color="auto"/>
            </w:tcBorders>
            <w:shd w:val="clear" w:color="auto" w:fill="auto"/>
          </w:tcPr>
          <w:p w14:paraId="3C3D18B3" w14:textId="77777777" w:rsidR="00FA5D09" w:rsidRPr="006A721B" w:rsidRDefault="00FA5D09" w:rsidP="00FA4463">
            <w:pPr>
              <w:pStyle w:val="Style16"/>
              <w:widowControl/>
              <w:spacing w:line="240" w:lineRule="auto"/>
              <w:jc w:val="center"/>
              <w:rPr>
                <w:rStyle w:val="FontStyle31"/>
                <w:b/>
                <w:sz w:val="24"/>
                <w:szCs w:val="24"/>
              </w:rPr>
            </w:pPr>
            <w:r w:rsidRPr="006A721B">
              <w:rPr>
                <w:rStyle w:val="FontStyle31"/>
                <w:b/>
                <w:sz w:val="24"/>
                <w:szCs w:val="24"/>
              </w:rPr>
              <w:t>«5»</w:t>
            </w:r>
          </w:p>
        </w:tc>
      </w:tr>
      <w:tr w:rsidR="00FA5D09" w:rsidRPr="006A721B" w14:paraId="203BF167" w14:textId="77777777" w:rsidTr="00FA4463">
        <w:trPr>
          <w:jc w:val="center"/>
        </w:trPr>
        <w:tc>
          <w:tcPr>
            <w:tcW w:w="596" w:type="pct"/>
            <w:tcBorders>
              <w:top w:val="single" w:sz="6" w:space="0" w:color="auto"/>
              <w:left w:val="single" w:sz="6" w:space="0" w:color="auto"/>
              <w:bottom w:val="single" w:sz="6" w:space="0" w:color="auto"/>
              <w:right w:val="single" w:sz="6" w:space="0" w:color="auto"/>
            </w:tcBorders>
            <w:shd w:val="clear" w:color="auto" w:fill="auto"/>
          </w:tcPr>
          <w:p w14:paraId="299BD829" w14:textId="77777777" w:rsidR="00FA5D09" w:rsidRPr="006A721B" w:rsidRDefault="00FA5D09" w:rsidP="00FA4463">
            <w:pPr>
              <w:pStyle w:val="Style14"/>
              <w:widowControl/>
              <w:jc w:val="left"/>
              <w:rPr>
                <w:rStyle w:val="FontStyle32"/>
                <w:sz w:val="24"/>
                <w:szCs w:val="24"/>
              </w:rPr>
            </w:pPr>
            <w:r w:rsidRPr="006A721B">
              <w:rPr>
                <w:rStyle w:val="FontStyle32"/>
                <w:sz w:val="24"/>
                <w:szCs w:val="24"/>
              </w:rPr>
              <w:t>Количество баллов</w:t>
            </w:r>
          </w:p>
        </w:tc>
        <w:tc>
          <w:tcPr>
            <w:tcW w:w="1101" w:type="pct"/>
            <w:tcBorders>
              <w:top w:val="single" w:sz="6" w:space="0" w:color="auto"/>
              <w:left w:val="single" w:sz="6" w:space="0" w:color="auto"/>
              <w:bottom w:val="single" w:sz="6" w:space="0" w:color="auto"/>
              <w:right w:val="single" w:sz="6" w:space="0" w:color="auto"/>
            </w:tcBorders>
            <w:shd w:val="clear" w:color="auto" w:fill="auto"/>
            <w:vAlign w:val="center"/>
          </w:tcPr>
          <w:p w14:paraId="5AC062E0" w14:textId="77777777" w:rsidR="00FA5D09" w:rsidRPr="006A721B" w:rsidRDefault="00FA5D09" w:rsidP="00FA4463">
            <w:pPr>
              <w:pStyle w:val="Style16"/>
              <w:widowControl/>
              <w:spacing w:line="240" w:lineRule="auto"/>
              <w:jc w:val="center"/>
              <w:rPr>
                <w:rStyle w:val="FontStyle31"/>
                <w:sz w:val="24"/>
                <w:szCs w:val="24"/>
              </w:rPr>
            </w:pPr>
            <w:r w:rsidRPr="006A721B">
              <w:rPr>
                <w:rStyle w:val="FontStyle31"/>
                <w:sz w:val="24"/>
                <w:szCs w:val="24"/>
              </w:rPr>
              <w:t>0-10</w:t>
            </w:r>
          </w:p>
        </w:tc>
        <w:tc>
          <w:tcPr>
            <w:tcW w:w="1101" w:type="pct"/>
            <w:tcBorders>
              <w:top w:val="single" w:sz="6" w:space="0" w:color="auto"/>
              <w:left w:val="single" w:sz="6" w:space="0" w:color="auto"/>
              <w:bottom w:val="single" w:sz="6" w:space="0" w:color="auto"/>
              <w:right w:val="single" w:sz="6" w:space="0" w:color="auto"/>
            </w:tcBorders>
            <w:shd w:val="clear" w:color="auto" w:fill="auto"/>
            <w:vAlign w:val="center"/>
          </w:tcPr>
          <w:p w14:paraId="219E1E3E" w14:textId="61EEF832" w:rsidR="00FA5D09" w:rsidRPr="006A721B" w:rsidRDefault="00FA5D09" w:rsidP="00FA4463">
            <w:pPr>
              <w:pStyle w:val="Style16"/>
              <w:widowControl/>
              <w:spacing w:line="240" w:lineRule="auto"/>
              <w:jc w:val="center"/>
              <w:rPr>
                <w:rStyle w:val="FontStyle31"/>
                <w:sz w:val="24"/>
                <w:szCs w:val="24"/>
              </w:rPr>
            </w:pPr>
            <w:r w:rsidRPr="006A721B">
              <w:rPr>
                <w:rStyle w:val="FontStyle31"/>
                <w:sz w:val="24"/>
                <w:szCs w:val="24"/>
              </w:rPr>
              <w:t>11-2</w:t>
            </w:r>
            <w:r w:rsidR="002517E9" w:rsidRPr="006A721B">
              <w:rPr>
                <w:rStyle w:val="FontStyle31"/>
                <w:sz w:val="24"/>
                <w:szCs w:val="24"/>
              </w:rPr>
              <w:t>2</w:t>
            </w:r>
          </w:p>
        </w:tc>
        <w:tc>
          <w:tcPr>
            <w:tcW w:w="1101" w:type="pct"/>
            <w:tcBorders>
              <w:top w:val="single" w:sz="6" w:space="0" w:color="auto"/>
              <w:left w:val="single" w:sz="6" w:space="0" w:color="auto"/>
              <w:bottom w:val="single" w:sz="6" w:space="0" w:color="auto"/>
              <w:right w:val="single" w:sz="6" w:space="0" w:color="auto"/>
            </w:tcBorders>
            <w:shd w:val="clear" w:color="auto" w:fill="auto"/>
            <w:vAlign w:val="center"/>
          </w:tcPr>
          <w:p w14:paraId="49FAF575" w14:textId="22C9AD3F" w:rsidR="00FA5D09" w:rsidRPr="006A721B" w:rsidRDefault="00FA5D09" w:rsidP="00FA4463">
            <w:pPr>
              <w:pStyle w:val="Default"/>
              <w:jc w:val="center"/>
            </w:pPr>
            <w:r w:rsidRPr="006A721B">
              <w:t>2</w:t>
            </w:r>
            <w:r w:rsidR="002517E9" w:rsidRPr="006A721B">
              <w:t>3</w:t>
            </w:r>
            <w:r w:rsidRPr="006A721B">
              <w:t>-3</w:t>
            </w:r>
            <w:r w:rsidR="002517E9" w:rsidRPr="006A721B">
              <w:t>4</w:t>
            </w:r>
          </w:p>
        </w:tc>
        <w:tc>
          <w:tcPr>
            <w:tcW w:w="1101" w:type="pct"/>
            <w:tcBorders>
              <w:top w:val="single" w:sz="6" w:space="0" w:color="auto"/>
              <w:left w:val="single" w:sz="6" w:space="0" w:color="auto"/>
              <w:bottom w:val="single" w:sz="6" w:space="0" w:color="auto"/>
              <w:right w:val="single" w:sz="6" w:space="0" w:color="auto"/>
            </w:tcBorders>
            <w:shd w:val="clear" w:color="auto" w:fill="auto"/>
            <w:vAlign w:val="center"/>
          </w:tcPr>
          <w:p w14:paraId="3BA7678A" w14:textId="0CDE3C81" w:rsidR="00FA5D09" w:rsidRPr="006A721B" w:rsidRDefault="00FA5D09" w:rsidP="00FA4463">
            <w:pPr>
              <w:pStyle w:val="Default"/>
              <w:jc w:val="center"/>
            </w:pPr>
            <w:r w:rsidRPr="006A721B">
              <w:t>3</w:t>
            </w:r>
            <w:r w:rsidR="002517E9" w:rsidRPr="006A721B">
              <w:t>5</w:t>
            </w:r>
            <w:r w:rsidRPr="006A721B">
              <w:t>-4</w:t>
            </w:r>
            <w:r w:rsidR="002517E9" w:rsidRPr="006A721B">
              <w:t>5</w:t>
            </w:r>
          </w:p>
        </w:tc>
      </w:tr>
    </w:tbl>
    <w:p w14:paraId="565BB7FE" w14:textId="77777777" w:rsidR="00153698" w:rsidRPr="00FE3CBC" w:rsidRDefault="00153698" w:rsidP="00EC3941">
      <w:pPr>
        <w:spacing w:after="0" w:line="240" w:lineRule="auto"/>
        <w:jc w:val="both"/>
        <w:rPr>
          <w:rFonts w:ascii="Times New Roman" w:hAnsi="Times New Roman" w:cs="Times New Roman"/>
          <w:sz w:val="28"/>
          <w:szCs w:val="28"/>
        </w:rPr>
      </w:pPr>
    </w:p>
    <w:p w14:paraId="2599CA0E" w14:textId="62D81778" w:rsidR="00CB3E48" w:rsidRPr="00CB3E48" w:rsidRDefault="00CB3E48" w:rsidP="00CB3E48">
      <w:pPr>
        <w:spacing w:after="0" w:line="240" w:lineRule="auto"/>
        <w:ind w:left="567" w:firstLine="567"/>
        <w:jc w:val="center"/>
        <w:rPr>
          <w:rFonts w:ascii="Times New Roman" w:hAnsi="Times New Roman" w:cs="Times New Roman"/>
          <w:b/>
          <w:sz w:val="28"/>
          <w:szCs w:val="28"/>
          <w:u w:val="single"/>
        </w:rPr>
      </w:pPr>
      <w:r w:rsidRPr="00CB3E48">
        <w:rPr>
          <w:rFonts w:ascii="Times New Roman" w:hAnsi="Times New Roman" w:cs="Times New Roman"/>
          <w:b/>
          <w:sz w:val="28"/>
          <w:szCs w:val="28"/>
          <w:u w:val="single"/>
        </w:rPr>
        <w:t xml:space="preserve">Анализ </w:t>
      </w:r>
      <w:r w:rsidR="00EC3941">
        <w:rPr>
          <w:rFonts w:ascii="Times New Roman" w:hAnsi="Times New Roman" w:cs="Times New Roman"/>
          <w:b/>
          <w:sz w:val="28"/>
          <w:szCs w:val="28"/>
          <w:u w:val="single"/>
        </w:rPr>
        <w:t>ОГЭ</w:t>
      </w:r>
      <w:r w:rsidRPr="00CB3E48">
        <w:rPr>
          <w:rFonts w:ascii="Times New Roman" w:hAnsi="Times New Roman" w:cs="Times New Roman"/>
          <w:b/>
          <w:sz w:val="28"/>
          <w:szCs w:val="28"/>
          <w:u w:val="single"/>
        </w:rPr>
        <w:t xml:space="preserve"> по физике в 202</w:t>
      </w:r>
      <w:r w:rsidR="00EC3941">
        <w:rPr>
          <w:rFonts w:ascii="Times New Roman" w:hAnsi="Times New Roman" w:cs="Times New Roman"/>
          <w:b/>
          <w:sz w:val="28"/>
          <w:szCs w:val="28"/>
          <w:u w:val="single"/>
        </w:rPr>
        <w:t>2</w:t>
      </w:r>
      <w:r w:rsidRPr="00CB3E48">
        <w:rPr>
          <w:rFonts w:ascii="Times New Roman" w:hAnsi="Times New Roman" w:cs="Times New Roman"/>
          <w:b/>
          <w:sz w:val="28"/>
          <w:szCs w:val="28"/>
          <w:u w:val="single"/>
        </w:rPr>
        <w:t xml:space="preserve"> году</w:t>
      </w:r>
    </w:p>
    <w:p w14:paraId="723E10A6" w14:textId="77777777" w:rsidR="00CB3E48" w:rsidRDefault="00CB3E48" w:rsidP="00FE3CBC">
      <w:pPr>
        <w:spacing w:after="0" w:line="240" w:lineRule="auto"/>
        <w:ind w:left="567" w:firstLine="567"/>
        <w:jc w:val="center"/>
        <w:rPr>
          <w:rFonts w:ascii="Times New Roman" w:hAnsi="Times New Roman" w:cs="Times New Roman"/>
          <w:b/>
          <w:sz w:val="28"/>
          <w:szCs w:val="28"/>
          <w:u w:val="single"/>
        </w:rPr>
      </w:pPr>
    </w:p>
    <w:tbl>
      <w:tblPr>
        <w:tblStyle w:val="ac"/>
        <w:tblW w:w="10569" w:type="dxa"/>
        <w:tblInd w:w="-289" w:type="dxa"/>
        <w:tblLayout w:type="fixed"/>
        <w:tblLook w:val="04A0" w:firstRow="1" w:lastRow="0" w:firstColumn="1" w:lastColumn="0" w:noHBand="0" w:noVBand="1"/>
      </w:tblPr>
      <w:tblGrid>
        <w:gridCol w:w="1135"/>
        <w:gridCol w:w="1228"/>
        <w:gridCol w:w="357"/>
        <w:gridCol w:w="444"/>
        <w:gridCol w:w="522"/>
        <w:gridCol w:w="709"/>
        <w:gridCol w:w="567"/>
        <w:gridCol w:w="709"/>
        <w:gridCol w:w="567"/>
        <w:gridCol w:w="709"/>
        <w:gridCol w:w="992"/>
        <w:gridCol w:w="1399"/>
        <w:gridCol w:w="1231"/>
      </w:tblGrid>
      <w:tr w:rsidR="00EC3941" w:rsidRPr="006A721B" w14:paraId="18515F8E" w14:textId="77777777" w:rsidTr="009E64D8">
        <w:trPr>
          <w:trHeight w:val="118"/>
        </w:trPr>
        <w:tc>
          <w:tcPr>
            <w:tcW w:w="1135" w:type="dxa"/>
            <w:vMerge w:val="restart"/>
          </w:tcPr>
          <w:p w14:paraId="13938748" w14:textId="77777777" w:rsidR="00EC3941" w:rsidRPr="006A721B" w:rsidRDefault="00EC3941" w:rsidP="00E22B25">
            <w:pPr>
              <w:jc w:val="center"/>
              <w:rPr>
                <w:rFonts w:ascii="Times New Roman" w:hAnsi="Times New Roman" w:cs="Times New Roman"/>
                <w:sz w:val="24"/>
                <w:szCs w:val="24"/>
              </w:rPr>
            </w:pPr>
            <w:r w:rsidRPr="006A721B">
              <w:rPr>
                <w:rFonts w:ascii="Times New Roman" w:hAnsi="Times New Roman" w:cs="Times New Roman"/>
                <w:sz w:val="24"/>
                <w:szCs w:val="24"/>
              </w:rPr>
              <w:t>№ ОО</w:t>
            </w:r>
          </w:p>
        </w:tc>
        <w:tc>
          <w:tcPr>
            <w:tcW w:w="1228" w:type="dxa"/>
            <w:vMerge w:val="restart"/>
          </w:tcPr>
          <w:p w14:paraId="74BB097E" w14:textId="77777777" w:rsidR="00EC3941" w:rsidRPr="006A721B" w:rsidRDefault="00EC3941" w:rsidP="00E22B25">
            <w:pPr>
              <w:jc w:val="center"/>
              <w:rPr>
                <w:rFonts w:ascii="Times New Roman" w:hAnsi="Times New Roman" w:cs="Times New Roman"/>
                <w:sz w:val="24"/>
                <w:szCs w:val="24"/>
              </w:rPr>
            </w:pPr>
            <w:r w:rsidRPr="006A721B">
              <w:rPr>
                <w:rFonts w:ascii="Times New Roman" w:hAnsi="Times New Roman" w:cs="Times New Roman"/>
                <w:sz w:val="24"/>
                <w:szCs w:val="24"/>
              </w:rPr>
              <w:t xml:space="preserve">Число участников </w:t>
            </w:r>
          </w:p>
        </w:tc>
        <w:tc>
          <w:tcPr>
            <w:tcW w:w="4584" w:type="dxa"/>
            <w:gridSpan w:val="8"/>
          </w:tcPr>
          <w:p w14:paraId="46681B06" w14:textId="77777777" w:rsidR="00EC3941" w:rsidRPr="006A721B" w:rsidRDefault="00EC3941" w:rsidP="00E22B25">
            <w:pPr>
              <w:jc w:val="center"/>
              <w:rPr>
                <w:rFonts w:ascii="Times New Roman" w:hAnsi="Times New Roman" w:cs="Times New Roman"/>
                <w:sz w:val="24"/>
                <w:szCs w:val="24"/>
              </w:rPr>
            </w:pPr>
            <w:r w:rsidRPr="006A721B">
              <w:rPr>
                <w:rFonts w:ascii="Times New Roman" w:hAnsi="Times New Roman" w:cs="Times New Roman"/>
                <w:sz w:val="24"/>
                <w:szCs w:val="24"/>
              </w:rPr>
              <w:t>Оценки</w:t>
            </w:r>
          </w:p>
        </w:tc>
        <w:tc>
          <w:tcPr>
            <w:tcW w:w="992" w:type="dxa"/>
            <w:vMerge w:val="restart"/>
          </w:tcPr>
          <w:p w14:paraId="22E19B29" w14:textId="16F06750" w:rsidR="00EC3941" w:rsidRPr="006A721B" w:rsidRDefault="00EC3941" w:rsidP="00E22B25">
            <w:pPr>
              <w:jc w:val="center"/>
              <w:rPr>
                <w:rFonts w:ascii="Times New Roman" w:hAnsi="Times New Roman" w:cs="Times New Roman"/>
                <w:sz w:val="24"/>
                <w:szCs w:val="24"/>
              </w:rPr>
            </w:pPr>
            <w:r w:rsidRPr="006A721B">
              <w:rPr>
                <w:rFonts w:ascii="Times New Roman" w:hAnsi="Times New Roman" w:cs="Times New Roman"/>
                <w:sz w:val="24"/>
                <w:szCs w:val="24"/>
              </w:rPr>
              <w:t>% обученности</w:t>
            </w:r>
          </w:p>
        </w:tc>
        <w:tc>
          <w:tcPr>
            <w:tcW w:w="1399" w:type="dxa"/>
            <w:vMerge w:val="restart"/>
          </w:tcPr>
          <w:p w14:paraId="440A2F8A" w14:textId="6AA2DE28" w:rsidR="00EC3941" w:rsidRPr="006A721B" w:rsidRDefault="00EC3941" w:rsidP="00E22B25">
            <w:pPr>
              <w:jc w:val="center"/>
              <w:rPr>
                <w:rFonts w:ascii="Times New Roman" w:hAnsi="Times New Roman" w:cs="Times New Roman"/>
                <w:sz w:val="24"/>
                <w:szCs w:val="24"/>
              </w:rPr>
            </w:pPr>
            <w:r w:rsidRPr="006A721B">
              <w:rPr>
                <w:rFonts w:ascii="Times New Roman" w:hAnsi="Times New Roman" w:cs="Times New Roman"/>
                <w:sz w:val="24"/>
                <w:szCs w:val="24"/>
              </w:rPr>
              <w:t>% качества</w:t>
            </w:r>
          </w:p>
          <w:p w14:paraId="55CE8B16" w14:textId="3ADCE059" w:rsidR="00EC3941" w:rsidRPr="006A721B" w:rsidRDefault="00EC3941" w:rsidP="00E22B25">
            <w:pPr>
              <w:jc w:val="center"/>
              <w:rPr>
                <w:rFonts w:ascii="Times New Roman" w:hAnsi="Times New Roman" w:cs="Times New Roman"/>
                <w:sz w:val="24"/>
                <w:szCs w:val="24"/>
              </w:rPr>
            </w:pPr>
          </w:p>
        </w:tc>
        <w:tc>
          <w:tcPr>
            <w:tcW w:w="1231" w:type="dxa"/>
            <w:vMerge w:val="restart"/>
          </w:tcPr>
          <w:p w14:paraId="67ED5E8E" w14:textId="7B38EDBB" w:rsidR="00EC3941" w:rsidRPr="006A721B" w:rsidRDefault="00EC3941" w:rsidP="00E22B25">
            <w:pPr>
              <w:jc w:val="center"/>
              <w:rPr>
                <w:rFonts w:ascii="Times New Roman" w:hAnsi="Times New Roman" w:cs="Times New Roman"/>
                <w:sz w:val="24"/>
                <w:szCs w:val="24"/>
              </w:rPr>
            </w:pPr>
            <w:r w:rsidRPr="006A721B">
              <w:rPr>
                <w:rFonts w:ascii="Times New Roman" w:hAnsi="Times New Roman" w:cs="Times New Roman"/>
                <w:sz w:val="24"/>
                <w:szCs w:val="24"/>
              </w:rPr>
              <w:t xml:space="preserve">Средний балл </w:t>
            </w:r>
          </w:p>
        </w:tc>
      </w:tr>
      <w:tr w:rsidR="00EC3941" w:rsidRPr="006A721B" w14:paraId="6AB8C45F" w14:textId="77777777" w:rsidTr="009E64D8">
        <w:trPr>
          <w:trHeight w:val="732"/>
        </w:trPr>
        <w:tc>
          <w:tcPr>
            <w:tcW w:w="1135" w:type="dxa"/>
            <w:vMerge/>
          </w:tcPr>
          <w:p w14:paraId="04CB88A1" w14:textId="77777777" w:rsidR="00EC3941" w:rsidRPr="006A721B" w:rsidRDefault="00EC3941" w:rsidP="00E22B25">
            <w:pPr>
              <w:jc w:val="center"/>
              <w:rPr>
                <w:rFonts w:ascii="Times New Roman" w:hAnsi="Times New Roman" w:cs="Times New Roman"/>
                <w:sz w:val="24"/>
                <w:szCs w:val="24"/>
              </w:rPr>
            </w:pPr>
          </w:p>
        </w:tc>
        <w:tc>
          <w:tcPr>
            <w:tcW w:w="1228" w:type="dxa"/>
            <w:vMerge/>
          </w:tcPr>
          <w:p w14:paraId="7064AA04" w14:textId="77777777" w:rsidR="00EC3941" w:rsidRPr="006A721B" w:rsidRDefault="00EC3941" w:rsidP="00E22B25">
            <w:pPr>
              <w:jc w:val="center"/>
              <w:rPr>
                <w:rFonts w:ascii="Times New Roman" w:hAnsi="Times New Roman" w:cs="Times New Roman"/>
                <w:sz w:val="24"/>
                <w:szCs w:val="24"/>
              </w:rPr>
            </w:pPr>
          </w:p>
        </w:tc>
        <w:tc>
          <w:tcPr>
            <w:tcW w:w="357" w:type="dxa"/>
          </w:tcPr>
          <w:p w14:paraId="60DB5E80" w14:textId="77777777" w:rsidR="00EC3941" w:rsidRPr="006A721B" w:rsidRDefault="00EC3941" w:rsidP="00E22B25">
            <w:pPr>
              <w:jc w:val="center"/>
              <w:rPr>
                <w:rFonts w:ascii="Times New Roman" w:hAnsi="Times New Roman" w:cs="Times New Roman"/>
                <w:sz w:val="24"/>
                <w:szCs w:val="24"/>
              </w:rPr>
            </w:pPr>
            <w:r w:rsidRPr="006A721B">
              <w:rPr>
                <w:rFonts w:ascii="Times New Roman" w:hAnsi="Times New Roman" w:cs="Times New Roman"/>
                <w:sz w:val="24"/>
                <w:szCs w:val="24"/>
              </w:rPr>
              <w:t>2</w:t>
            </w:r>
          </w:p>
        </w:tc>
        <w:tc>
          <w:tcPr>
            <w:tcW w:w="444" w:type="dxa"/>
          </w:tcPr>
          <w:p w14:paraId="5AC548DD" w14:textId="366A7E90" w:rsidR="00EC3941" w:rsidRPr="006A721B" w:rsidRDefault="00EC3941" w:rsidP="00E22B25">
            <w:pPr>
              <w:jc w:val="center"/>
              <w:rPr>
                <w:rFonts w:ascii="Times New Roman" w:hAnsi="Times New Roman" w:cs="Times New Roman"/>
                <w:b/>
                <w:sz w:val="24"/>
                <w:szCs w:val="24"/>
              </w:rPr>
            </w:pPr>
            <w:r w:rsidRPr="006A721B">
              <w:rPr>
                <w:rFonts w:ascii="Times New Roman" w:hAnsi="Times New Roman" w:cs="Times New Roman"/>
                <w:sz w:val="24"/>
                <w:szCs w:val="24"/>
              </w:rPr>
              <w:t xml:space="preserve">% </w:t>
            </w:r>
          </w:p>
        </w:tc>
        <w:tc>
          <w:tcPr>
            <w:tcW w:w="522" w:type="dxa"/>
          </w:tcPr>
          <w:p w14:paraId="5D89237F" w14:textId="77777777" w:rsidR="00EC3941" w:rsidRPr="006A721B" w:rsidRDefault="00EC3941" w:rsidP="00E22B25">
            <w:pPr>
              <w:jc w:val="center"/>
              <w:rPr>
                <w:rFonts w:ascii="Times New Roman" w:hAnsi="Times New Roman" w:cs="Times New Roman"/>
                <w:sz w:val="24"/>
                <w:szCs w:val="24"/>
              </w:rPr>
            </w:pPr>
            <w:r w:rsidRPr="006A721B">
              <w:rPr>
                <w:rFonts w:ascii="Times New Roman" w:hAnsi="Times New Roman" w:cs="Times New Roman"/>
                <w:sz w:val="24"/>
                <w:szCs w:val="24"/>
              </w:rPr>
              <w:t>3</w:t>
            </w:r>
          </w:p>
        </w:tc>
        <w:tc>
          <w:tcPr>
            <w:tcW w:w="709" w:type="dxa"/>
          </w:tcPr>
          <w:p w14:paraId="71239779" w14:textId="2E862551" w:rsidR="00EC3941" w:rsidRPr="006A721B" w:rsidRDefault="00EC3941" w:rsidP="00E22B25">
            <w:pPr>
              <w:jc w:val="center"/>
              <w:rPr>
                <w:rFonts w:ascii="Times New Roman" w:hAnsi="Times New Roman" w:cs="Times New Roman"/>
                <w:sz w:val="24"/>
                <w:szCs w:val="24"/>
              </w:rPr>
            </w:pPr>
            <w:r w:rsidRPr="006A721B">
              <w:rPr>
                <w:rFonts w:ascii="Times New Roman" w:hAnsi="Times New Roman" w:cs="Times New Roman"/>
                <w:sz w:val="24"/>
                <w:szCs w:val="24"/>
              </w:rPr>
              <w:t xml:space="preserve">% </w:t>
            </w:r>
          </w:p>
        </w:tc>
        <w:tc>
          <w:tcPr>
            <w:tcW w:w="567" w:type="dxa"/>
          </w:tcPr>
          <w:p w14:paraId="7D770313" w14:textId="77777777" w:rsidR="00EC3941" w:rsidRPr="006A721B" w:rsidRDefault="00EC3941" w:rsidP="00E22B25">
            <w:pPr>
              <w:jc w:val="center"/>
              <w:rPr>
                <w:rFonts w:ascii="Times New Roman" w:hAnsi="Times New Roman" w:cs="Times New Roman"/>
                <w:sz w:val="24"/>
                <w:szCs w:val="24"/>
              </w:rPr>
            </w:pPr>
            <w:r w:rsidRPr="006A721B">
              <w:rPr>
                <w:rFonts w:ascii="Times New Roman" w:hAnsi="Times New Roman" w:cs="Times New Roman"/>
                <w:sz w:val="24"/>
                <w:szCs w:val="24"/>
              </w:rPr>
              <w:t>4</w:t>
            </w:r>
          </w:p>
        </w:tc>
        <w:tc>
          <w:tcPr>
            <w:tcW w:w="709" w:type="dxa"/>
          </w:tcPr>
          <w:p w14:paraId="59BDF580" w14:textId="6B526772" w:rsidR="00EC3941" w:rsidRPr="006A721B" w:rsidRDefault="00EC3941" w:rsidP="00E22B25">
            <w:pPr>
              <w:jc w:val="center"/>
              <w:rPr>
                <w:rFonts w:ascii="Times New Roman" w:hAnsi="Times New Roman" w:cs="Times New Roman"/>
                <w:sz w:val="24"/>
                <w:szCs w:val="24"/>
              </w:rPr>
            </w:pPr>
            <w:r w:rsidRPr="006A721B">
              <w:rPr>
                <w:rFonts w:ascii="Times New Roman" w:hAnsi="Times New Roman" w:cs="Times New Roman"/>
                <w:sz w:val="24"/>
                <w:szCs w:val="24"/>
              </w:rPr>
              <w:t xml:space="preserve">% </w:t>
            </w:r>
          </w:p>
        </w:tc>
        <w:tc>
          <w:tcPr>
            <w:tcW w:w="567" w:type="dxa"/>
          </w:tcPr>
          <w:p w14:paraId="6780043E" w14:textId="77777777" w:rsidR="00EC3941" w:rsidRPr="006A721B" w:rsidRDefault="00EC3941" w:rsidP="00E22B25">
            <w:pPr>
              <w:jc w:val="center"/>
              <w:rPr>
                <w:rFonts w:ascii="Times New Roman" w:hAnsi="Times New Roman" w:cs="Times New Roman"/>
                <w:sz w:val="24"/>
                <w:szCs w:val="24"/>
              </w:rPr>
            </w:pPr>
            <w:r w:rsidRPr="006A721B">
              <w:rPr>
                <w:rFonts w:ascii="Times New Roman" w:hAnsi="Times New Roman" w:cs="Times New Roman"/>
                <w:sz w:val="24"/>
                <w:szCs w:val="24"/>
              </w:rPr>
              <w:t>5</w:t>
            </w:r>
          </w:p>
        </w:tc>
        <w:tc>
          <w:tcPr>
            <w:tcW w:w="709" w:type="dxa"/>
          </w:tcPr>
          <w:p w14:paraId="352FA913" w14:textId="53576425" w:rsidR="00EC3941" w:rsidRPr="006A721B" w:rsidRDefault="00EC3941" w:rsidP="00E22B25">
            <w:pPr>
              <w:jc w:val="center"/>
              <w:rPr>
                <w:rFonts w:ascii="Times New Roman" w:hAnsi="Times New Roman" w:cs="Times New Roman"/>
                <w:sz w:val="24"/>
                <w:szCs w:val="24"/>
              </w:rPr>
            </w:pPr>
            <w:r w:rsidRPr="006A721B">
              <w:rPr>
                <w:rFonts w:ascii="Times New Roman" w:hAnsi="Times New Roman" w:cs="Times New Roman"/>
                <w:sz w:val="24"/>
                <w:szCs w:val="24"/>
              </w:rPr>
              <w:t xml:space="preserve">% </w:t>
            </w:r>
          </w:p>
        </w:tc>
        <w:tc>
          <w:tcPr>
            <w:tcW w:w="992" w:type="dxa"/>
            <w:vMerge/>
          </w:tcPr>
          <w:p w14:paraId="0075FC9F" w14:textId="77777777" w:rsidR="00EC3941" w:rsidRPr="006A721B" w:rsidRDefault="00EC3941" w:rsidP="00E22B25">
            <w:pPr>
              <w:jc w:val="center"/>
              <w:rPr>
                <w:rFonts w:ascii="Times New Roman" w:hAnsi="Times New Roman" w:cs="Times New Roman"/>
                <w:sz w:val="24"/>
                <w:szCs w:val="24"/>
              </w:rPr>
            </w:pPr>
          </w:p>
        </w:tc>
        <w:tc>
          <w:tcPr>
            <w:tcW w:w="1399" w:type="dxa"/>
            <w:vMerge/>
          </w:tcPr>
          <w:p w14:paraId="49691483" w14:textId="77777777" w:rsidR="00EC3941" w:rsidRPr="006A721B" w:rsidRDefault="00EC3941" w:rsidP="00E22B25">
            <w:pPr>
              <w:jc w:val="center"/>
              <w:rPr>
                <w:rFonts w:ascii="Times New Roman" w:hAnsi="Times New Roman" w:cs="Times New Roman"/>
                <w:sz w:val="24"/>
                <w:szCs w:val="24"/>
              </w:rPr>
            </w:pPr>
          </w:p>
        </w:tc>
        <w:tc>
          <w:tcPr>
            <w:tcW w:w="1231" w:type="dxa"/>
            <w:vMerge/>
          </w:tcPr>
          <w:p w14:paraId="5F44BAA2" w14:textId="77777777" w:rsidR="00EC3941" w:rsidRPr="006A721B" w:rsidRDefault="00EC3941" w:rsidP="00E22B25">
            <w:pPr>
              <w:jc w:val="center"/>
              <w:rPr>
                <w:rFonts w:ascii="Times New Roman" w:hAnsi="Times New Roman" w:cs="Times New Roman"/>
                <w:sz w:val="24"/>
                <w:szCs w:val="24"/>
              </w:rPr>
            </w:pPr>
          </w:p>
        </w:tc>
      </w:tr>
      <w:tr w:rsidR="006A721B" w:rsidRPr="006A721B" w14:paraId="0B961678" w14:textId="77777777" w:rsidTr="009E64D8">
        <w:trPr>
          <w:trHeight w:val="118"/>
        </w:trPr>
        <w:tc>
          <w:tcPr>
            <w:tcW w:w="1135" w:type="dxa"/>
            <w:tcBorders>
              <w:top w:val="single" w:sz="4" w:space="0" w:color="000000"/>
              <w:left w:val="single" w:sz="4" w:space="0" w:color="000000"/>
              <w:bottom w:val="single" w:sz="4" w:space="0" w:color="000000"/>
            </w:tcBorders>
            <w:shd w:val="clear" w:color="auto" w:fill="auto"/>
          </w:tcPr>
          <w:p w14:paraId="4D526374" w14:textId="285E750C" w:rsidR="006A721B" w:rsidRPr="006A721B" w:rsidRDefault="006A721B" w:rsidP="006A721B">
            <w:pPr>
              <w:jc w:val="center"/>
              <w:rPr>
                <w:rFonts w:ascii="Times New Roman" w:hAnsi="Times New Roman" w:cs="Times New Roman"/>
                <w:sz w:val="24"/>
                <w:szCs w:val="24"/>
              </w:rPr>
            </w:pPr>
            <w:r w:rsidRPr="006A721B">
              <w:rPr>
                <w:rFonts w:ascii="Times New Roman" w:hAnsi="Times New Roman" w:cs="Times New Roman"/>
                <w:sz w:val="24"/>
                <w:szCs w:val="24"/>
              </w:rPr>
              <w:t>1</w:t>
            </w:r>
          </w:p>
        </w:tc>
        <w:tc>
          <w:tcPr>
            <w:tcW w:w="1228" w:type="dxa"/>
            <w:tcBorders>
              <w:top w:val="single" w:sz="4" w:space="0" w:color="000000"/>
              <w:left w:val="single" w:sz="4" w:space="0" w:color="000000"/>
              <w:bottom w:val="single" w:sz="4" w:space="0" w:color="000000"/>
            </w:tcBorders>
          </w:tcPr>
          <w:p w14:paraId="559FF0E9" w14:textId="68DDA11A" w:rsidR="006A721B" w:rsidRPr="006A721B" w:rsidRDefault="006A721B" w:rsidP="006A721B">
            <w:pPr>
              <w:jc w:val="center"/>
              <w:rPr>
                <w:rFonts w:ascii="Times New Roman" w:hAnsi="Times New Roman" w:cs="Times New Roman"/>
                <w:sz w:val="24"/>
                <w:szCs w:val="24"/>
              </w:rPr>
            </w:pPr>
            <w:r w:rsidRPr="006A721B">
              <w:rPr>
                <w:rFonts w:ascii="Times New Roman" w:hAnsi="Times New Roman" w:cs="Times New Roman"/>
                <w:sz w:val="24"/>
                <w:szCs w:val="24"/>
              </w:rPr>
              <w:t>3</w:t>
            </w:r>
          </w:p>
        </w:tc>
        <w:tc>
          <w:tcPr>
            <w:tcW w:w="357" w:type="dxa"/>
            <w:tcBorders>
              <w:top w:val="single" w:sz="4" w:space="0" w:color="000000"/>
              <w:left w:val="single" w:sz="4" w:space="0" w:color="000000"/>
              <w:bottom w:val="single" w:sz="4" w:space="0" w:color="000000"/>
            </w:tcBorders>
            <w:shd w:val="clear" w:color="auto" w:fill="auto"/>
          </w:tcPr>
          <w:p w14:paraId="73E9F348" w14:textId="197A50D1" w:rsidR="006A721B" w:rsidRPr="006A721B" w:rsidRDefault="006A721B" w:rsidP="006A721B">
            <w:pPr>
              <w:jc w:val="center"/>
              <w:rPr>
                <w:rFonts w:ascii="Times New Roman" w:hAnsi="Times New Roman" w:cs="Times New Roman"/>
                <w:sz w:val="24"/>
                <w:szCs w:val="24"/>
              </w:rPr>
            </w:pPr>
            <w:r w:rsidRPr="006A721B">
              <w:rPr>
                <w:rFonts w:ascii="Times New Roman" w:hAnsi="Times New Roman" w:cs="Times New Roman"/>
                <w:sz w:val="24"/>
                <w:szCs w:val="24"/>
              </w:rPr>
              <w:t>0</w:t>
            </w:r>
          </w:p>
        </w:tc>
        <w:tc>
          <w:tcPr>
            <w:tcW w:w="444" w:type="dxa"/>
            <w:tcBorders>
              <w:top w:val="single" w:sz="4" w:space="0" w:color="000000"/>
              <w:left w:val="single" w:sz="4" w:space="0" w:color="000000"/>
              <w:bottom w:val="single" w:sz="4" w:space="0" w:color="000000"/>
            </w:tcBorders>
            <w:shd w:val="clear" w:color="auto" w:fill="auto"/>
          </w:tcPr>
          <w:p w14:paraId="71270CC9" w14:textId="047B2AC3" w:rsidR="006A721B" w:rsidRPr="006A721B" w:rsidRDefault="006A721B" w:rsidP="006A721B">
            <w:pPr>
              <w:jc w:val="center"/>
              <w:rPr>
                <w:rFonts w:ascii="Times New Roman" w:hAnsi="Times New Roman" w:cs="Times New Roman"/>
                <w:sz w:val="24"/>
                <w:szCs w:val="24"/>
              </w:rPr>
            </w:pPr>
            <w:r w:rsidRPr="006A721B">
              <w:rPr>
                <w:rFonts w:ascii="Times New Roman" w:hAnsi="Times New Roman" w:cs="Times New Roman"/>
                <w:sz w:val="24"/>
                <w:szCs w:val="24"/>
              </w:rPr>
              <w:t>0</w:t>
            </w:r>
          </w:p>
        </w:tc>
        <w:tc>
          <w:tcPr>
            <w:tcW w:w="522" w:type="dxa"/>
            <w:tcBorders>
              <w:top w:val="single" w:sz="4" w:space="0" w:color="000000"/>
              <w:left w:val="single" w:sz="4" w:space="0" w:color="000000"/>
              <w:bottom w:val="single" w:sz="4" w:space="0" w:color="000000"/>
            </w:tcBorders>
            <w:shd w:val="clear" w:color="auto" w:fill="auto"/>
          </w:tcPr>
          <w:p w14:paraId="02227023" w14:textId="04241D3C" w:rsidR="006A721B" w:rsidRPr="006A721B" w:rsidRDefault="006A721B" w:rsidP="006A721B">
            <w:pPr>
              <w:jc w:val="center"/>
              <w:rPr>
                <w:rFonts w:ascii="Times New Roman" w:hAnsi="Times New Roman" w:cs="Times New Roman"/>
                <w:sz w:val="24"/>
                <w:szCs w:val="24"/>
              </w:rPr>
            </w:pPr>
            <w:r w:rsidRPr="006A721B">
              <w:rPr>
                <w:rFonts w:ascii="Times New Roman" w:hAnsi="Times New Roman" w:cs="Times New Roman"/>
                <w:sz w:val="24"/>
                <w:szCs w:val="24"/>
              </w:rPr>
              <w:t>0</w:t>
            </w:r>
          </w:p>
        </w:tc>
        <w:tc>
          <w:tcPr>
            <w:tcW w:w="709" w:type="dxa"/>
            <w:tcBorders>
              <w:top w:val="single" w:sz="4" w:space="0" w:color="000000"/>
              <w:left w:val="single" w:sz="4" w:space="0" w:color="000000"/>
              <w:bottom w:val="single" w:sz="4" w:space="0" w:color="000000"/>
            </w:tcBorders>
            <w:shd w:val="clear" w:color="auto" w:fill="auto"/>
          </w:tcPr>
          <w:p w14:paraId="7E349E97" w14:textId="78824895" w:rsidR="006A721B" w:rsidRPr="006A721B" w:rsidRDefault="006A721B" w:rsidP="006A721B">
            <w:pPr>
              <w:jc w:val="center"/>
              <w:rPr>
                <w:rFonts w:ascii="Times New Roman" w:hAnsi="Times New Roman" w:cs="Times New Roman"/>
                <w:sz w:val="24"/>
                <w:szCs w:val="24"/>
              </w:rPr>
            </w:pPr>
            <w:r w:rsidRPr="006A721B">
              <w:rPr>
                <w:rFonts w:ascii="Times New Roman" w:hAnsi="Times New Roman" w:cs="Times New Roman"/>
                <w:sz w:val="24"/>
                <w:szCs w:val="24"/>
              </w:rPr>
              <w:t>0</w:t>
            </w:r>
          </w:p>
        </w:tc>
        <w:tc>
          <w:tcPr>
            <w:tcW w:w="567" w:type="dxa"/>
            <w:tcBorders>
              <w:top w:val="single" w:sz="4" w:space="0" w:color="auto"/>
              <w:left w:val="single" w:sz="4" w:space="0" w:color="000000"/>
              <w:bottom w:val="single" w:sz="4" w:space="0" w:color="000000"/>
            </w:tcBorders>
            <w:shd w:val="clear" w:color="auto" w:fill="auto"/>
          </w:tcPr>
          <w:p w14:paraId="43B509AF" w14:textId="39276867" w:rsidR="006A721B" w:rsidRPr="006A721B" w:rsidRDefault="006A721B" w:rsidP="006A721B">
            <w:pPr>
              <w:jc w:val="center"/>
              <w:rPr>
                <w:rFonts w:ascii="Times New Roman" w:hAnsi="Times New Roman" w:cs="Times New Roman"/>
                <w:sz w:val="24"/>
                <w:szCs w:val="24"/>
              </w:rPr>
            </w:pPr>
            <w:r w:rsidRPr="006A721B">
              <w:rPr>
                <w:rFonts w:ascii="Times New Roman" w:hAnsi="Times New Roman" w:cs="Times New Roman"/>
                <w:sz w:val="24"/>
                <w:szCs w:val="24"/>
              </w:rPr>
              <w:t>2</w:t>
            </w:r>
          </w:p>
        </w:tc>
        <w:tc>
          <w:tcPr>
            <w:tcW w:w="709" w:type="dxa"/>
            <w:tcBorders>
              <w:top w:val="single" w:sz="4" w:space="0" w:color="auto"/>
              <w:left w:val="single" w:sz="4" w:space="0" w:color="000000"/>
              <w:bottom w:val="single" w:sz="4" w:space="0" w:color="000000"/>
              <w:right w:val="single" w:sz="4" w:space="0" w:color="auto"/>
            </w:tcBorders>
            <w:shd w:val="clear" w:color="auto" w:fill="auto"/>
          </w:tcPr>
          <w:p w14:paraId="13414EAD" w14:textId="6E8C9EAB" w:rsidR="006A721B" w:rsidRPr="006A721B" w:rsidRDefault="0068649C" w:rsidP="006A721B">
            <w:pPr>
              <w:jc w:val="center"/>
              <w:rPr>
                <w:rFonts w:ascii="Times New Roman" w:hAnsi="Times New Roman" w:cs="Times New Roman"/>
                <w:sz w:val="24"/>
                <w:szCs w:val="24"/>
              </w:rPr>
            </w:pPr>
            <w:r>
              <w:rPr>
                <w:rFonts w:ascii="Times New Roman" w:hAnsi="Times New Roman" w:cs="Times New Roman"/>
                <w:sz w:val="24"/>
                <w:szCs w:val="24"/>
              </w:rPr>
              <w:t>67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73FCFE" w14:textId="33E3C591" w:rsidR="006A721B" w:rsidRPr="006A721B" w:rsidRDefault="006A721B" w:rsidP="006A721B">
            <w:pPr>
              <w:jc w:val="center"/>
              <w:rPr>
                <w:rFonts w:ascii="Times New Roman" w:hAnsi="Times New Roman" w:cs="Times New Roman"/>
                <w:sz w:val="24"/>
                <w:szCs w:val="24"/>
              </w:rPr>
            </w:pPr>
            <w:r w:rsidRPr="006A721B">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BD7451" w14:textId="33990858" w:rsidR="006A721B" w:rsidRPr="006A721B" w:rsidRDefault="006A721B" w:rsidP="006A721B">
            <w:pPr>
              <w:jc w:val="center"/>
              <w:rPr>
                <w:rFonts w:ascii="Times New Roman" w:hAnsi="Times New Roman" w:cs="Times New Roman"/>
                <w:sz w:val="24"/>
                <w:szCs w:val="24"/>
              </w:rPr>
            </w:pPr>
            <w:r w:rsidRPr="006A721B">
              <w:rPr>
                <w:rFonts w:ascii="Times New Roman" w:hAnsi="Times New Roman" w:cs="Times New Roman"/>
                <w:sz w:val="24"/>
                <w:szCs w:val="24"/>
              </w:rPr>
              <w:t>33</w:t>
            </w:r>
          </w:p>
        </w:tc>
        <w:tc>
          <w:tcPr>
            <w:tcW w:w="992" w:type="dxa"/>
            <w:tcBorders>
              <w:top w:val="single" w:sz="4" w:space="0" w:color="auto"/>
              <w:left w:val="single" w:sz="4" w:space="0" w:color="auto"/>
              <w:bottom w:val="single" w:sz="4" w:space="0" w:color="000000"/>
            </w:tcBorders>
            <w:shd w:val="clear" w:color="auto" w:fill="auto"/>
          </w:tcPr>
          <w:p w14:paraId="6E240B4F" w14:textId="79E38B24" w:rsidR="006A721B" w:rsidRPr="006A721B" w:rsidRDefault="006A721B" w:rsidP="006A721B">
            <w:pPr>
              <w:jc w:val="center"/>
              <w:rPr>
                <w:rFonts w:ascii="Times New Roman" w:hAnsi="Times New Roman" w:cs="Times New Roman"/>
                <w:sz w:val="24"/>
                <w:szCs w:val="24"/>
              </w:rPr>
            </w:pPr>
            <w:r w:rsidRPr="006A721B">
              <w:rPr>
                <w:rFonts w:ascii="Times New Roman" w:hAnsi="Times New Roman" w:cs="Times New Roman"/>
                <w:sz w:val="24"/>
                <w:szCs w:val="24"/>
              </w:rPr>
              <w:t>100</w:t>
            </w:r>
          </w:p>
        </w:tc>
        <w:tc>
          <w:tcPr>
            <w:tcW w:w="1399" w:type="dxa"/>
            <w:tcBorders>
              <w:top w:val="single" w:sz="4" w:space="0" w:color="auto"/>
              <w:left w:val="single" w:sz="4" w:space="0" w:color="000000"/>
              <w:bottom w:val="single" w:sz="4" w:space="0" w:color="000000"/>
              <w:right w:val="single" w:sz="4" w:space="0" w:color="auto"/>
            </w:tcBorders>
            <w:shd w:val="clear" w:color="auto" w:fill="auto"/>
          </w:tcPr>
          <w:p w14:paraId="77D2C544" w14:textId="295DCDF4" w:rsidR="006A721B" w:rsidRPr="006A721B" w:rsidRDefault="006A721B" w:rsidP="006A721B">
            <w:pPr>
              <w:jc w:val="center"/>
              <w:rPr>
                <w:rFonts w:ascii="Times New Roman" w:hAnsi="Times New Roman" w:cs="Times New Roman"/>
                <w:sz w:val="24"/>
                <w:szCs w:val="24"/>
              </w:rPr>
            </w:pPr>
            <w:r w:rsidRPr="006A721B">
              <w:rPr>
                <w:rFonts w:ascii="Times New Roman" w:hAnsi="Times New Roman" w:cs="Times New Roman"/>
                <w:sz w:val="24"/>
                <w:szCs w:val="24"/>
              </w:rPr>
              <w:t>100</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6BE6AD5F" w14:textId="0EB2D672" w:rsidR="006A721B" w:rsidRPr="006A721B" w:rsidRDefault="006A721B" w:rsidP="006A721B">
            <w:pPr>
              <w:jc w:val="center"/>
              <w:rPr>
                <w:rFonts w:ascii="Times New Roman" w:hAnsi="Times New Roman" w:cs="Times New Roman"/>
                <w:sz w:val="24"/>
                <w:szCs w:val="24"/>
              </w:rPr>
            </w:pPr>
            <w:r w:rsidRPr="006A721B">
              <w:rPr>
                <w:rFonts w:ascii="Times New Roman" w:hAnsi="Times New Roman" w:cs="Times New Roman"/>
                <w:sz w:val="24"/>
                <w:szCs w:val="24"/>
              </w:rPr>
              <w:t>29,67</w:t>
            </w:r>
          </w:p>
        </w:tc>
      </w:tr>
      <w:tr w:rsidR="0068649C" w:rsidRPr="006A721B" w14:paraId="176A02F3" w14:textId="77777777" w:rsidTr="009E64D8">
        <w:trPr>
          <w:trHeight w:val="118"/>
        </w:trPr>
        <w:tc>
          <w:tcPr>
            <w:tcW w:w="1135" w:type="dxa"/>
          </w:tcPr>
          <w:p w14:paraId="4A8706E8" w14:textId="2EA07B89" w:rsidR="0068649C" w:rsidRPr="006A721B" w:rsidRDefault="0068649C" w:rsidP="0068649C">
            <w:pPr>
              <w:jc w:val="center"/>
              <w:rPr>
                <w:rFonts w:ascii="Times New Roman" w:hAnsi="Times New Roman" w:cs="Times New Roman"/>
                <w:sz w:val="24"/>
                <w:szCs w:val="24"/>
              </w:rPr>
            </w:pPr>
            <w:r w:rsidRPr="006A721B">
              <w:rPr>
                <w:rFonts w:ascii="Times New Roman" w:hAnsi="Times New Roman" w:cs="Times New Roman"/>
                <w:sz w:val="24"/>
                <w:szCs w:val="24"/>
              </w:rPr>
              <w:t>2</w:t>
            </w:r>
          </w:p>
        </w:tc>
        <w:tc>
          <w:tcPr>
            <w:tcW w:w="1228" w:type="dxa"/>
            <w:tcBorders>
              <w:top w:val="single" w:sz="4" w:space="0" w:color="000000"/>
              <w:left w:val="single" w:sz="4" w:space="0" w:color="000000"/>
              <w:bottom w:val="single" w:sz="4" w:space="0" w:color="000000"/>
            </w:tcBorders>
          </w:tcPr>
          <w:p w14:paraId="38974634" w14:textId="7972F7A2" w:rsidR="0068649C" w:rsidRPr="006A721B" w:rsidRDefault="0068649C" w:rsidP="0068649C">
            <w:pPr>
              <w:jc w:val="center"/>
              <w:rPr>
                <w:rFonts w:ascii="Times New Roman" w:hAnsi="Times New Roman" w:cs="Times New Roman"/>
                <w:sz w:val="24"/>
                <w:szCs w:val="24"/>
              </w:rPr>
            </w:pPr>
            <w:r>
              <w:rPr>
                <w:rFonts w:ascii="Times New Roman" w:hAnsi="Times New Roman" w:cs="Times New Roman"/>
                <w:sz w:val="24"/>
                <w:szCs w:val="24"/>
              </w:rPr>
              <w:t>8</w:t>
            </w:r>
          </w:p>
        </w:tc>
        <w:tc>
          <w:tcPr>
            <w:tcW w:w="357" w:type="dxa"/>
            <w:tcBorders>
              <w:top w:val="single" w:sz="4" w:space="0" w:color="000000"/>
              <w:left w:val="single" w:sz="4" w:space="0" w:color="000000"/>
              <w:bottom w:val="single" w:sz="4" w:space="0" w:color="000000"/>
            </w:tcBorders>
            <w:shd w:val="clear" w:color="auto" w:fill="auto"/>
          </w:tcPr>
          <w:p w14:paraId="1E6D1282" w14:textId="4A92FBAF" w:rsidR="0068649C" w:rsidRPr="006A721B" w:rsidRDefault="0068649C" w:rsidP="0068649C">
            <w:pPr>
              <w:jc w:val="center"/>
              <w:rPr>
                <w:rFonts w:ascii="Times New Roman" w:hAnsi="Times New Roman" w:cs="Times New Roman"/>
                <w:sz w:val="24"/>
                <w:szCs w:val="24"/>
              </w:rPr>
            </w:pPr>
            <w:r>
              <w:rPr>
                <w:rFonts w:ascii="Times New Roman" w:hAnsi="Times New Roman" w:cs="Times New Roman"/>
                <w:sz w:val="24"/>
                <w:szCs w:val="24"/>
              </w:rPr>
              <w:t>0</w:t>
            </w:r>
          </w:p>
        </w:tc>
        <w:tc>
          <w:tcPr>
            <w:tcW w:w="444" w:type="dxa"/>
            <w:tcBorders>
              <w:top w:val="single" w:sz="4" w:space="0" w:color="000000"/>
              <w:left w:val="single" w:sz="4" w:space="0" w:color="000000"/>
              <w:bottom w:val="single" w:sz="4" w:space="0" w:color="000000"/>
            </w:tcBorders>
            <w:shd w:val="clear" w:color="auto" w:fill="auto"/>
          </w:tcPr>
          <w:p w14:paraId="596BC1FE" w14:textId="03CE4FE8" w:rsidR="0068649C" w:rsidRPr="006A721B" w:rsidRDefault="0068649C" w:rsidP="0068649C">
            <w:pPr>
              <w:jc w:val="center"/>
              <w:rPr>
                <w:rFonts w:ascii="Times New Roman" w:hAnsi="Times New Roman" w:cs="Times New Roman"/>
                <w:sz w:val="24"/>
                <w:szCs w:val="24"/>
              </w:rPr>
            </w:pPr>
            <w:r>
              <w:rPr>
                <w:rFonts w:ascii="Times New Roman" w:hAnsi="Times New Roman" w:cs="Times New Roman"/>
                <w:sz w:val="24"/>
                <w:szCs w:val="24"/>
              </w:rPr>
              <w:t>0</w:t>
            </w:r>
          </w:p>
        </w:tc>
        <w:tc>
          <w:tcPr>
            <w:tcW w:w="522" w:type="dxa"/>
            <w:tcBorders>
              <w:top w:val="single" w:sz="4" w:space="0" w:color="000000"/>
              <w:left w:val="single" w:sz="4" w:space="0" w:color="000000"/>
              <w:bottom w:val="single" w:sz="4" w:space="0" w:color="000000"/>
            </w:tcBorders>
            <w:shd w:val="clear" w:color="auto" w:fill="auto"/>
          </w:tcPr>
          <w:p w14:paraId="15FE1307" w14:textId="1CDC16E7" w:rsidR="0068649C" w:rsidRPr="006A721B" w:rsidRDefault="0068649C" w:rsidP="0068649C">
            <w:pPr>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tcBorders>
            <w:shd w:val="clear" w:color="auto" w:fill="auto"/>
          </w:tcPr>
          <w:p w14:paraId="4F2CC0A5" w14:textId="2C8FD7DB" w:rsidR="0068649C" w:rsidRPr="006A721B" w:rsidRDefault="0068649C" w:rsidP="0068649C">
            <w:pPr>
              <w:jc w:val="center"/>
              <w:rPr>
                <w:rFonts w:ascii="Times New Roman" w:hAnsi="Times New Roman" w:cs="Times New Roman"/>
                <w:sz w:val="24"/>
                <w:szCs w:val="24"/>
              </w:rPr>
            </w:pPr>
            <w:r>
              <w:rPr>
                <w:rFonts w:ascii="Times New Roman" w:hAnsi="Times New Roman" w:cs="Times New Roman"/>
                <w:sz w:val="24"/>
                <w:szCs w:val="24"/>
              </w:rPr>
              <w:t>25</w:t>
            </w:r>
          </w:p>
        </w:tc>
        <w:tc>
          <w:tcPr>
            <w:tcW w:w="567" w:type="dxa"/>
            <w:tcBorders>
              <w:top w:val="single" w:sz="4" w:space="0" w:color="auto"/>
              <w:left w:val="single" w:sz="4" w:space="0" w:color="000000"/>
              <w:bottom w:val="single" w:sz="4" w:space="0" w:color="000000"/>
            </w:tcBorders>
            <w:shd w:val="clear" w:color="auto" w:fill="auto"/>
          </w:tcPr>
          <w:p w14:paraId="02E75043" w14:textId="141DBC2C" w:rsidR="0068649C" w:rsidRPr="006A721B" w:rsidRDefault="0068649C" w:rsidP="0068649C">
            <w:pPr>
              <w:jc w:val="center"/>
              <w:rPr>
                <w:rFonts w:ascii="Times New Roman" w:hAnsi="Times New Roman" w:cs="Times New Roman"/>
                <w:sz w:val="24"/>
                <w:szCs w:val="24"/>
              </w:rPr>
            </w:pPr>
            <w:r>
              <w:rPr>
                <w:rFonts w:ascii="Times New Roman" w:hAnsi="Times New Roman" w:cs="Times New Roman"/>
                <w:sz w:val="24"/>
                <w:szCs w:val="24"/>
              </w:rPr>
              <w:t>4</w:t>
            </w:r>
          </w:p>
        </w:tc>
        <w:tc>
          <w:tcPr>
            <w:tcW w:w="709" w:type="dxa"/>
            <w:tcBorders>
              <w:top w:val="single" w:sz="4" w:space="0" w:color="auto"/>
              <w:left w:val="single" w:sz="4" w:space="0" w:color="000000"/>
              <w:bottom w:val="single" w:sz="4" w:space="0" w:color="000000"/>
              <w:right w:val="single" w:sz="4" w:space="0" w:color="auto"/>
            </w:tcBorders>
            <w:shd w:val="clear" w:color="auto" w:fill="auto"/>
          </w:tcPr>
          <w:p w14:paraId="7EFED767" w14:textId="471A82F7" w:rsidR="0068649C" w:rsidRPr="006A721B" w:rsidRDefault="0068649C" w:rsidP="0068649C">
            <w:pPr>
              <w:jc w:val="center"/>
              <w:rPr>
                <w:rFonts w:ascii="Times New Roman" w:hAnsi="Times New Roman" w:cs="Times New Roman"/>
                <w:sz w:val="24"/>
                <w:szCs w:val="24"/>
              </w:rPr>
            </w:pPr>
            <w:r>
              <w:rPr>
                <w:rFonts w:ascii="Times New Roman" w:hAnsi="Times New Roman" w:cs="Times New Roman"/>
                <w:sz w:val="24"/>
                <w:szCs w:val="24"/>
              </w:rPr>
              <w:t>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9A8C0D" w14:textId="5208544C" w:rsidR="0068649C" w:rsidRPr="006A721B" w:rsidRDefault="0068649C" w:rsidP="0068649C">
            <w:pPr>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FB7C0D" w14:textId="4833DE10" w:rsidR="0068649C" w:rsidRPr="006A721B" w:rsidRDefault="0068649C" w:rsidP="0068649C">
            <w:pPr>
              <w:jc w:val="center"/>
              <w:rPr>
                <w:rFonts w:ascii="Times New Roman" w:hAnsi="Times New Roman" w:cs="Times New Roman"/>
                <w:sz w:val="24"/>
                <w:szCs w:val="24"/>
              </w:rPr>
            </w:pPr>
            <w:r>
              <w:rPr>
                <w:rFonts w:ascii="Times New Roman" w:hAnsi="Times New Roman" w:cs="Times New Roman"/>
                <w:sz w:val="24"/>
                <w:szCs w:val="24"/>
              </w:rPr>
              <w:t>25</w:t>
            </w:r>
          </w:p>
        </w:tc>
        <w:tc>
          <w:tcPr>
            <w:tcW w:w="992" w:type="dxa"/>
            <w:tcBorders>
              <w:top w:val="single" w:sz="4" w:space="0" w:color="auto"/>
              <w:left w:val="single" w:sz="4" w:space="0" w:color="auto"/>
              <w:bottom w:val="single" w:sz="4" w:space="0" w:color="000000"/>
            </w:tcBorders>
            <w:shd w:val="clear" w:color="auto" w:fill="auto"/>
          </w:tcPr>
          <w:p w14:paraId="7AD2FACD" w14:textId="509AA9FC" w:rsidR="0068649C" w:rsidRPr="006A721B" w:rsidRDefault="0068649C" w:rsidP="0068649C">
            <w:pPr>
              <w:jc w:val="center"/>
              <w:rPr>
                <w:rFonts w:ascii="Times New Roman" w:hAnsi="Times New Roman" w:cs="Times New Roman"/>
                <w:sz w:val="24"/>
                <w:szCs w:val="24"/>
              </w:rPr>
            </w:pPr>
            <w:r>
              <w:rPr>
                <w:rFonts w:ascii="Times New Roman" w:hAnsi="Times New Roman" w:cs="Times New Roman"/>
                <w:sz w:val="24"/>
                <w:szCs w:val="24"/>
              </w:rPr>
              <w:t>100</w:t>
            </w:r>
          </w:p>
        </w:tc>
        <w:tc>
          <w:tcPr>
            <w:tcW w:w="1399" w:type="dxa"/>
            <w:tcBorders>
              <w:top w:val="single" w:sz="4" w:space="0" w:color="auto"/>
              <w:left w:val="single" w:sz="4" w:space="0" w:color="000000"/>
              <w:bottom w:val="single" w:sz="4" w:space="0" w:color="000000"/>
              <w:right w:val="single" w:sz="4" w:space="0" w:color="auto"/>
            </w:tcBorders>
            <w:shd w:val="clear" w:color="auto" w:fill="auto"/>
          </w:tcPr>
          <w:p w14:paraId="0AEC82E3" w14:textId="12059EDA" w:rsidR="0068649C" w:rsidRPr="006A721B" w:rsidRDefault="0068649C" w:rsidP="0068649C">
            <w:pPr>
              <w:jc w:val="center"/>
              <w:rPr>
                <w:rFonts w:ascii="Times New Roman" w:hAnsi="Times New Roman" w:cs="Times New Roman"/>
                <w:sz w:val="24"/>
                <w:szCs w:val="24"/>
              </w:rPr>
            </w:pPr>
            <w:r>
              <w:rPr>
                <w:rFonts w:ascii="Times New Roman" w:hAnsi="Times New Roman" w:cs="Times New Roman"/>
                <w:sz w:val="24"/>
                <w:szCs w:val="24"/>
              </w:rPr>
              <w:t>75</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2E65EE0C" w14:textId="7BDD7801" w:rsidR="0068649C" w:rsidRPr="006A721B" w:rsidRDefault="0068649C" w:rsidP="0068649C">
            <w:pPr>
              <w:jc w:val="center"/>
              <w:rPr>
                <w:rFonts w:ascii="Times New Roman" w:hAnsi="Times New Roman" w:cs="Times New Roman"/>
                <w:sz w:val="24"/>
                <w:szCs w:val="24"/>
              </w:rPr>
            </w:pPr>
            <w:r>
              <w:rPr>
                <w:rFonts w:ascii="Times New Roman" w:hAnsi="Times New Roman" w:cs="Times New Roman"/>
                <w:sz w:val="24"/>
                <w:szCs w:val="24"/>
              </w:rPr>
              <w:t>28,13</w:t>
            </w:r>
          </w:p>
        </w:tc>
      </w:tr>
      <w:tr w:rsidR="00185C96" w:rsidRPr="006A721B" w14:paraId="5BE5103C" w14:textId="77777777" w:rsidTr="009E64D8">
        <w:trPr>
          <w:trHeight w:val="118"/>
        </w:trPr>
        <w:tc>
          <w:tcPr>
            <w:tcW w:w="1135" w:type="dxa"/>
          </w:tcPr>
          <w:p w14:paraId="59BFB049" w14:textId="7685669D" w:rsidR="00185C96" w:rsidRPr="006A721B" w:rsidRDefault="00185C96" w:rsidP="00185C96">
            <w:pPr>
              <w:jc w:val="center"/>
              <w:rPr>
                <w:rFonts w:ascii="Times New Roman" w:hAnsi="Times New Roman" w:cs="Times New Roman"/>
                <w:sz w:val="24"/>
                <w:szCs w:val="24"/>
              </w:rPr>
            </w:pPr>
            <w:r w:rsidRPr="006A721B">
              <w:rPr>
                <w:rFonts w:ascii="Times New Roman" w:hAnsi="Times New Roman" w:cs="Times New Roman"/>
                <w:sz w:val="24"/>
                <w:szCs w:val="24"/>
              </w:rPr>
              <w:t>3</w:t>
            </w:r>
          </w:p>
        </w:tc>
        <w:tc>
          <w:tcPr>
            <w:tcW w:w="1228" w:type="dxa"/>
            <w:tcBorders>
              <w:top w:val="single" w:sz="4" w:space="0" w:color="000000"/>
              <w:left w:val="single" w:sz="4" w:space="0" w:color="000000"/>
              <w:bottom w:val="single" w:sz="4" w:space="0" w:color="000000"/>
            </w:tcBorders>
          </w:tcPr>
          <w:p w14:paraId="49DE0E0E" w14:textId="75C2B9C8" w:rsidR="00185C96" w:rsidRPr="006A721B" w:rsidRDefault="00185C96" w:rsidP="00185C96">
            <w:pPr>
              <w:jc w:val="center"/>
              <w:rPr>
                <w:rFonts w:ascii="Times New Roman" w:hAnsi="Times New Roman" w:cs="Times New Roman"/>
                <w:sz w:val="24"/>
                <w:szCs w:val="24"/>
              </w:rPr>
            </w:pPr>
            <w:r>
              <w:rPr>
                <w:rFonts w:ascii="Times New Roman" w:hAnsi="Times New Roman" w:cs="Times New Roman"/>
                <w:sz w:val="24"/>
                <w:szCs w:val="24"/>
              </w:rPr>
              <w:t>6</w:t>
            </w:r>
          </w:p>
        </w:tc>
        <w:tc>
          <w:tcPr>
            <w:tcW w:w="357" w:type="dxa"/>
            <w:tcBorders>
              <w:top w:val="single" w:sz="4" w:space="0" w:color="000000"/>
              <w:left w:val="single" w:sz="4" w:space="0" w:color="000000"/>
              <w:bottom w:val="single" w:sz="4" w:space="0" w:color="000000"/>
            </w:tcBorders>
            <w:shd w:val="clear" w:color="auto" w:fill="auto"/>
          </w:tcPr>
          <w:p w14:paraId="66CE10DE" w14:textId="4A5E2577" w:rsidR="00185C96" w:rsidRPr="006A721B" w:rsidRDefault="00185C96" w:rsidP="00185C96">
            <w:pPr>
              <w:jc w:val="center"/>
              <w:rPr>
                <w:rFonts w:ascii="Times New Roman" w:hAnsi="Times New Roman" w:cs="Times New Roman"/>
                <w:sz w:val="24"/>
                <w:szCs w:val="24"/>
              </w:rPr>
            </w:pPr>
            <w:r>
              <w:rPr>
                <w:rFonts w:ascii="Times New Roman" w:hAnsi="Times New Roman" w:cs="Times New Roman"/>
                <w:sz w:val="24"/>
                <w:szCs w:val="24"/>
              </w:rPr>
              <w:t>0</w:t>
            </w:r>
          </w:p>
        </w:tc>
        <w:tc>
          <w:tcPr>
            <w:tcW w:w="444" w:type="dxa"/>
            <w:tcBorders>
              <w:top w:val="single" w:sz="4" w:space="0" w:color="000000"/>
              <w:left w:val="single" w:sz="4" w:space="0" w:color="000000"/>
              <w:bottom w:val="single" w:sz="4" w:space="0" w:color="000000"/>
            </w:tcBorders>
            <w:shd w:val="clear" w:color="auto" w:fill="auto"/>
          </w:tcPr>
          <w:p w14:paraId="0A69F011" w14:textId="18D03128" w:rsidR="00185C96" w:rsidRPr="006A721B" w:rsidRDefault="00185C96" w:rsidP="00185C96">
            <w:pPr>
              <w:jc w:val="center"/>
              <w:rPr>
                <w:rFonts w:ascii="Times New Roman" w:hAnsi="Times New Roman" w:cs="Times New Roman"/>
                <w:sz w:val="24"/>
                <w:szCs w:val="24"/>
              </w:rPr>
            </w:pPr>
            <w:r>
              <w:rPr>
                <w:rFonts w:ascii="Times New Roman" w:hAnsi="Times New Roman" w:cs="Times New Roman"/>
                <w:sz w:val="24"/>
                <w:szCs w:val="24"/>
              </w:rPr>
              <w:t>0</w:t>
            </w:r>
          </w:p>
        </w:tc>
        <w:tc>
          <w:tcPr>
            <w:tcW w:w="522" w:type="dxa"/>
            <w:tcBorders>
              <w:top w:val="single" w:sz="4" w:space="0" w:color="000000"/>
              <w:left w:val="single" w:sz="4" w:space="0" w:color="000000"/>
              <w:bottom w:val="single" w:sz="4" w:space="0" w:color="000000"/>
            </w:tcBorders>
            <w:shd w:val="clear" w:color="auto" w:fill="auto"/>
          </w:tcPr>
          <w:p w14:paraId="1D2B605E" w14:textId="05FA86BA" w:rsidR="00185C96" w:rsidRPr="006A721B" w:rsidRDefault="00185C96" w:rsidP="00185C96">
            <w:pPr>
              <w:jc w:val="center"/>
              <w:rPr>
                <w:rFonts w:ascii="Times New Roman" w:hAnsi="Times New Roman" w:cs="Times New Roman"/>
                <w:sz w:val="24"/>
                <w:szCs w:val="24"/>
              </w:rPr>
            </w:pPr>
            <w:r>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tcBorders>
            <w:shd w:val="clear" w:color="auto" w:fill="auto"/>
          </w:tcPr>
          <w:p w14:paraId="241CC5B9" w14:textId="770F5413" w:rsidR="00185C96" w:rsidRPr="006A721B" w:rsidRDefault="00185C96" w:rsidP="00185C96">
            <w:pPr>
              <w:jc w:val="center"/>
              <w:rPr>
                <w:rFonts w:ascii="Times New Roman" w:hAnsi="Times New Roman" w:cs="Times New Roman"/>
                <w:sz w:val="24"/>
                <w:szCs w:val="24"/>
              </w:rPr>
            </w:pPr>
            <w:r>
              <w:rPr>
                <w:rFonts w:ascii="Times New Roman" w:hAnsi="Times New Roman" w:cs="Times New Roman"/>
                <w:sz w:val="24"/>
                <w:szCs w:val="24"/>
              </w:rPr>
              <w:t>66,7</w:t>
            </w:r>
          </w:p>
        </w:tc>
        <w:tc>
          <w:tcPr>
            <w:tcW w:w="567" w:type="dxa"/>
            <w:tcBorders>
              <w:top w:val="single" w:sz="4" w:space="0" w:color="auto"/>
              <w:left w:val="single" w:sz="4" w:space="0" w:color="000000"/>
              <w:bottom w:val="single" w:sz="4" w:space="0" w:color="000000"/>
            </w:tcBorders>
            <w:shd w:val="clear" w:color="auto" w:fill="auto"/>
          </w:tcPr>
          <w:p w14:paraId="7EDA204C" w14:textId="22195A2F" w:rsidR="00185C96" w:rsidRPr="006A721B" w:rsidRDefault="00185C96" w:rsidP="00185C96">
            <w:pPr>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Borders>
              <w:top w:val="single" w:sz="4" w:space="0" w:color="auto"/>
              <w:left w:val="single" w:sz="4" w:space="0" w:color="000000"/>
              <w:bottom w:val="single" w:sz="4" w:space="0" w:color="000000"/>
              <w:right w:val="single" w:sz="4" w:space="0" w:color="auto"/>
            </w:tcBorders>
            <w:shd w:val="clear" w:color="auto" w:fill="auto"/>
          </w:tcPr>
          <w:p w14:paraId="1115F880" w14:textId="41A58B86" w:rsidR="00185C96" w:rsidRPr="006A721B" w:rsidRDefault="00185C96" w:rsidP="00185C96">
            <w:pPr>
              <w:jc w:val="center"/>
              <w:rPr>
                <w:rFonts w:ascii="Times New Roman" w:hAnsi="Times New Roman" w:cs="Times New Roman"/>
                <w:sz w:val="24"/>
                <w:szCs w:val="24"/>
              </w:rPr>
            </w:pPr>
            <w:r>
              <w:rPr>
                <w:rFonts w:ascii="Times New Roman" w:hAnsi="Times New Roman" w:cs="Times New Roman"/>
                <w:sz w:val="24"/>
                <w:szCs w:val="24"/>
              </w:rPr>
              <w:t>33,3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EB07C4" w14:textId="06E67457" w:rsidR="00185C96" w:rsidRPr="006A721B" w:rsidRDefault="00185C96" w:rsidP="00185C96">
            <w:pPr>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95A5B2" w14:textId="5209ED38" w:rsidR="00185C96" w:rsidRPr="006A721B" w:rsidRDefault="00185C96" w:rsidP="00185C96">
            <w:pPr>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4" w:space="0" w:color="auto"/>
              <w:left w:val="single" w:sz="4" w:space="0" w:color="auto"/>
              <w:bottom w:val="single" w:sz="4" w:space="0" w:color="000000"/>
            </w:tcBorders>
            <w:shd w:val="clear" w:color="auto" w:fill="auto"/>
          </w:tcPr>
          <w:p w14:paraId="5102800B" w14:textId="61DE5F59" w:rsidR="00185C96" w:rsidRPr="006A721B" w:rsidRDefault="00185C96" w:rsidP="00185C96">
            <w:pPr>
              <w:jc w:val="center"/>
              <w:rPr>
                <w:rFonts w:ascii="Times New Roman" w:hAnsi="Times New Roman" w:cs="Times New Roman"/>
                <w:sz w:val="24"/>
                <w:szCs w:val="24"/>
              </w:rPr>
            </w:pPr>
            <w:r>
              <w:rPr>
                <w:rFonts w:ascii="Times New Roman" w:hAnsi="Times New Roman" w:cs="Times New Roman"/>
                <w:sz w:val="24"/>
                <w:szCs w:val="24"/>
              </w:rPr>
              <w:t>100</w:t>
            </w:r>
          </w:p>
        </w:tc>
        <w:tc>
          <w:tcPr>
            <w:tcW w:w="1399" w:type="dxa"/>
            <w:tcBorders>
              <w:top w:val="single" w:sz="4" w:space="0" w:color="auto"/>
              <w:left w:val="single" w:sz="4" w:space="0" w:color="000000"/>
              <w:bottom w:val="single" w:sz="4" w:space="0" w:color="000000"/>
              <w:right w:val="single" w:sz="4" w:space="0" w:color="auto"/>
            </w:tcBorders>
            <w:shd w:val="clear" w:color="auto" w:fill="auto"/>
          </w:tcPr>
          <w:p w14:paraId="67F712CA" w14:textId="2AFCC9A7" w:rsidR="00185C96" w:rsidRPr="006A721B" w:rsidRDefault="00185C96" w:rsidP="00185C96">
            <w:pPr>
              <w:jc w:val="center"/>
              <w:rPr>
                <w:rFonts w:ascii="Times New Roman" w:hAnsi="Times New Roman" w:cs="Times New Roman"/>
                <w:sz w:val="24"/>
                <w:szCs w:val="24"/>
              </w:rPr>
            </w:pPr>
            <w:r>
              <w:rPr>
                <w:rFonts w:ascii="Times New Roman" w:hAnsi="Times New Roman" w:cs="Times New Roman"/>
                <w:sz w:val="24"/>
                <w:szCs w:val="24"/>
              </w:rPr>
              <w:t>33,3</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0C98C5B3" w14:textId="3ED0C9DC" w:rsidR="00185C96" w:rsidRPr="006A721B" w:rsidRDefault="00185C96" w:rsidP="00185C96">
            <w:pPr>
              <w:jc w:val="center"/>
              <w:rPr>
                <w:rFonts w:ascii="Times New Roman" w:hAnsi="Times New Roman" w:cs="Times New Roman"/>
                <w:sz w:val="24"/>
                <w:szCs w:val="24"/>
              </w:rPr>
            </w:pPr>
            <w:r>
              <w:rPr>
                <w:rFonts w:ascii="Times New Roman" w:hAnsi="Times New Roman" w:cs="Times New Roman"/>
                <w:sz w:val="24"/>
                <w:szCs w:val="24"/>
              </w:rPr>
              <w:t>19,17</w:t>
            </w:r>
          </w:p>
        </w:tc>
      </w:tr>
      <w:tr w:rsidR="002B3D8A" w:rsidRPr="006A721B" w14:paraId="46879323" w14:textId="77777777" w:rsidTr="009E64D8">
        <w:trPr>
          <w:trHeight w:val="118"/>
        </w:trPr>
        <w:tc>
          <w:tcPr>
            <w:tcW w:w="1135" w:type="dxa"/>
          </w:tcPr>
          <w:p w14:paraId="3120A129" w14:textId="1709408C" w:rsidR="002B3D8A" w:rsidRPr="006A721B" w:rsidRDefault="002B3D8A" w:rsidP="002B3D8A">
            <w:pPr>
              <w:jc w:val="center"/>
              <w:rPr>
                <w:rFonts w:ascii="Times New Roman" w:hAnsi="Times New Roman" w:cs="Times New Roman"/>
                <w:sz w:val="24"/>
                <w:szCs w:val="24"/>
              </w:rPr>
            </w:pPr>
            <w:r w:rsidRPr="006A721B">
              <w:rPr>
                <w:rFonts w:ascii="Times New Roman" w:hAnsi="Times New Roman" w:cs="Times New Roman"/>
                <w:sz w:val="24"/>
                <w:szCs w:val="24"/>
              </w:rPr>
              <w:t>6</w:t>
            </w:r>
          </w:p>
        </w:tc>
        <w:tc>
          <w:tcPr>
            <w:tcW w:w="1228" w:type="dxa"/>
            <w:tcBorders>
              <w:top w:val="single" w:sz="4" w:space="0" w:color="000000"/>
              <w:left w:val="single" w:sz="4" w:space="0" w:color="000000"/>
              <w:bottom w:val="single" w:sz="4" w:space="0" w:color="000000"/>
            </w:tcBorders>
          </w:tcPr>
          <w:p w14:paraId="0753911C" w14:textId="307F2551" w:rsidR="002B3D8A" w:rsidRPr="006A721B" w:rsidRDefault="002B3D8A" w:rsidP="002B3D8A">
            <w:pPr>
              <w:jc w:val="center"/>
              <w:rPr>
                <w:rFonts w:ascii="Times New Roman" w:hAnsi="Times New Roman" w:cs="Times New Roman"/>
                <w:sz w:val="24"/>
                <w:szCs w:val="24"/>
              </w:rPr>
            </w:pPr>
            <w:r>
              <w:rPr>
                <w:rFonts w:ascii="Times New Roman" w:hAnsi="Times New Roman" w:cs="Times New Roman"/>
                <w:sz w:val="24"/>
                <w:szCs w:val="24"/>
              </w:rPr>
              <w:t>3</w:t>
            </w:r>
          </w:p>
        </w:tc>
        <w:tc>
          <w:tcPr>
            <w:tcW w:w="357" w:type="dxa"/>
            <w:tcBorders>
              <w:top w:val="single" w:sz="4" w:space="0" w:color="000000"/>
              <w:left w:val="single" w:sz="4" w:space="0" w:color="000000"/>
              <w:bottom w:val="single" w:sz="4" w:space="0" w:color="000000"/>
            </w:tcBorders>
            <w:shd w:val="clear" w:color="auto" w:fill="auto"/>
          </w:tcPr>
          <w:p w14:paraId="2BF29BF1" w14:textId="18C75B29" w:rsidR="002B3D8A" w:rsidRPr="006A721B" w:rsidRDefault="002B3D8A" w:rsidP="002B3D8A">
            <w:pPr>
              <w:jc w:val="center"/>
              <w:rPr>
                <w:rFonts w:ascii="Times New Roman" w:hAnsi="Times New Roman" w:cs="Times New Roman"/>
                <w:sz w:val="24"/>
                <w:szCs w:val="24"/>
              </w:rPr>
            </w:pPr>
            <w:r>
              <w:rPr>
                <w:rFonts w:ascii="Times New Roman" w:hAnsi="Times New Roman" w:cs="Times New Roman"/>
                <w:sz w:val="24"/>
                <w:szCs w:val="24"/>
              </w:rPr>
              <w:t>0</w:t>
            </w:r>
          </w:p>
        </w:tc>
        <w:tc>
          <w:tcPr>
            <w:tcW w:w="444" w:type="dxa"/>
            <w:tcBorders>
              <w:top w:val="single" w:sz="4" w:space="0" w:color="000000"/>
              <w:left w:val="single" w:sz="4" w:space="0" w:color="000000"/>
              <w:bottom w:val="single" w:sz="4" w:space="0" w:color="000000"/>
            </w:tcBorders>
            <w:shd w:val="clear" w:color="auto" w:fill="auto"/>
          </w:tcPr>
          <w:p w14:paraId="15552BF1" w14:textId="3300F95B" w:rsidR="002B3D8A" w:rsidRPr="006A721B" w:rsidRDefault="002B3D8A" w:rsidP="002B3D8A">
            <w:pPr>
              <w:jc w:val="center"/>
              <w:rPr>
                <w:rFonts w:ascii="Times New Roman" w:hAnsi="Times New Roman" w:cs="Times New Roman"/>
                <w:sz w:val="24"/>
                <w:szCs w:val="24"/>
              </w:rPr>
            </w:pPr>
            <w:r>
              <w:rPr>
                <w:rFonts w:ascii="Times New Roman" w:hAnsi="Times New Roman" w:cs="Times New Roman"/>
                <w:sz w:val="24"/>
                <w:szCs w:val="24"/>
              </w:rPr>
              <w:t>0</w:t>
            </w:r>
          </w:p>
        </w:tc>
        <w:tc>
          <w:tcPr>
            <w:tcW w:w="522" w:type="dxa"/>
            <w:tcBorders>
              <w:top w:val="single" w:sz="4" w:space="0" w:color="000000"/>
              <w:left w:val="single" w:sz="4" w:space="0" w:color="000000"/>
              <w:bottom w:val="single" w:sz="4" w:space="0" w:color="000000"/>
            </w:tcBorders>
            <w:shd w:val="clear" w:color="auto" w:fill="auto"/>
          </w:tcPr>
          <w:p w14:paraId="7F8389A6" w14:textId="476ADA25" w:rsidR="002B3D8A" w:rsidRPr="006A721B" w:rsidRDefault="002B3D8A" w:rsidP="002B3D8A">
            <w:pPr>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tcBorders>
            <w:shd w:val="clear" w:color="auto" w:fill="auto"/>
          </w:tcPr>
          <w:p w14:paraId="7444A1FC" w14:textId="693F9F38" w:rsidR="002B3D8A" w:rsidRPr="006A721B" w:rsidRDefault="002B3D8A" w:rsidP="002B3D8A">
            <w:pPr>
              <w:jc w:val="center"/>
              <w:rPr>
                <w:rFonts w:ascii="Times New Roman" w:hAnsi="Times New Roman" w:cs="Times New Roman"/>
                <w:sz w:val="24"/>
                <w:szCs w:val="24"/>
              </w:rPr>
            </w:pPr>
            <w:r>
              <w:rPr>
                <w:rFonts w:ascii="Times New Roman" w:hAnsi="Times New Roman" w:cs="Times New Roman"/>
                <w:sz w:val="24"/>
                <w:szCs w:val="24"/>
              </w:rPr>
              <w:t>67</w:t>
            </w:r>
          </w:p>
        </w:tc>
        <w:tc>
          <w:tcPr>
            <w:tcW w:w="567" w:type="dxa"/>
            <w:tcBorders>
              <w:top w:val="single" w:sz="4" w:space="0" w:color="auto"/>
              <w:left w:val="single" w:sz="4" w:space="0" w:color="000000"/>
              <w:bottom w:val="single" w:sz="4" w:space="0" w:color="auto"/>
            </w:tcBorders>
            <w:shd w:val="clear" w:color="auto" w:fill="auto"/>
          </w:tcPr>
          <w:p w14:paraId="080723FB" w14:textId="48CC291F" w:rsidR="002B3D8A" w:rsidRPr="006A721B" w:rsidRDefault="002B3D8A" w:rsidP="002B3D8A">
            <w:pPr>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4" w:space="0" w:color="auto"/>
              <w:left w:val="single" w:sz="4" w:space="0" w:color="000000"/>
              <w:bottom w:val="single" w:sz="4" w:space="0" w:color="auto"/>
              <w:right w:val="single" w:sz="4" w:space="0" w:color="auto"/>
            </w:tcBorders>
            <w:shd w:val="clear" w:color="auto" w:fill="auto"/>
          </w:tcPr>
          <w:p w14:paraId="14FC0929" w14:textId="5B5254D0" w:rsidR="002B3D8A" w:rsidRPr="006A721B" w:rsidRDefault="002B3D8A" w:rsidP="002B3D8A">
            <w:pPr>
              <w:jc w:val="center"/>
              <w:rPr>
                <w:rFonts w:ascii="Times New Roman" w:hAnsi="Times New Roman" w:cs="Times New Roman"/>
                <w:sz w:val="24"/>
                <w:szCs w:val="24"/>
              </w:rPr>
            </w:pPr>
            <w:r>
              <w:rPr>
                <w:rFonts w:ascii="Times New Roman" w:hAnsi="Times New Roman" w:cs="Times New Roman"/>
                <w:sz w:val="24"/>
                <w:szCs w:val="24"/>
              </w:rPr>
              <w:t>33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F82D7B" w14:textId="008CA581" w:rsidR="002B3D8A" w:rsidRPr="006A721B" w:rsidRDefault="002B3D8A" w:rsidP="002B3D8A">
            <w:pPr>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F59B62" w14:textId="2EB5F598" w:rsidR="002B3D8A" w:rsidRPr="006A721B" w:rsidRDefault="002B3D8A" w:rsidP="002B3D8A">
            <w:pPr>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4" w:space="0" w:color="auto"/>
              <w:left w:val="single" w:sz="4" w:space="0" w:color="auto"/>
              <w:bottom w:val="single" w:sz="4" w:space="0" w:color="auto"/>
            </w:tcBorders>
            <w:shd w:val="clear" w:color="auto" w:fill="auto"/>
          </w:tcPr>
          <w:p w14:paraId="2356ADF5" w14:textId="159B96BF" w:rsidR="002B3D8A" w:rsidRPr="006A721B" w:rsidRDefault="002B3D8A" w:rsidP="002B3D8A">
            <w:pPr>
              <w:jc w:val="center"/>
              <w:rPr>
                <w:rFonts w:ascii="Times New Roman" w:hAnsi="Times New Roman" w:cs="Times New Roman"/>
                <w:sz w:val="24"/>
                <w:szCs w:val="24"/>
              </w:rPr>
            </w:pPr>
            <w:r>
              <w:rPr>
                <w:rFonts w:ascii="Times New Roman" w:hAnsi="Times New Roman" w:cs="Times New Roman"/>
                <w:sz w:val="24"/>
                <w:szCs w:val="24"/>
              </w:rPr>
              <w:t>100</w:t>
            </w:r>
          </w:p>
        </w:tc>
        <w:tc>
          <w:tcPr>
            <w:tcW w:w="1399" w:type="dxa"/>
            <w:tcBorders>
              <w:top w:val="single" w:sz="4" w:space="0" w:color="auto"/>
              <w:left w:val="single" w:sz="4" w:space="0" w:color="000000"/>
              <w:bottom w:val="single" w:sz="4" w:space="0" w:color="auto"/>
              <w:right w:val="single" w:sz="4" w:space="0" w:color="auto"/>
            </w:tcBorders>
            <w:shd w:val="clear" w:color="auto" w:fill="auto"/>
          </w:tcPr>
          <w:p w14:paraId="4F5C620D" w14:textId="0CF2EA27" w:rsidR="002B3D8A" w:rsidRPr="006A721B" w:rsidRDefault="002B3D8A" w:rsidP="002B3D8A">
            <w:pPr>
              <w:jc w:val="center"/>
              <w:rPr>
                <w:rFonts w:ascii="Times New Roman" w:hAnsi="Times New Roman" w:cs="Times New Roman"/>
                <w:sz w:val="24"/>
                <w:szCs w:val="24"/>
              </w:rPr>
            </w:pPr>
            <w:r>
              <w:rPr>
                <w:rFonts w:ascii="Times New Roman" w:hAnsi="Times New Roman" w:cs="Times New Roman"/>
                <w:sz w:val="24"/>
                <w:szCs w:val="24"/>
              </w:rPr>
              <w:t>33</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262A7998" w14:textId="22800AAC" w:rsidR="002B3D8A" w:rsidRPr="006A721B" w:rsidRDefault="00184045" w:rsidP="002B3D8A">
            <w:pPr>
              <w:jc w:val="center"/>
              <w:rPr>
                <w:rFonts w:ascii="Times New Roman" w:hAnsi="Times New Roman" w:cs="Times New Roman"/>
                <w:sz w:val="24"/>
                <w:szCs w:val="24"/>
              </w:rPr>
            </w:pPr>
            <w:r>
              <w:rPr>
                <w:rFonts w:ascii="Times New Roman" w:hAnsi="Times New Roman" w:cs="Times New Roman"/>
                <w:sz w:val="24"/>
                <w:szCs w:val="24"/>
              </w:rPr>
              <w:t>21,67</w:t>
            </w:r>
          </w:p>
        </w:tc>
      </w:tr>
      <w:tr w:rsidR="00EF3036" w:rsidRPr="006A721B" w14:paraId="3CB4E1DA" w14:textId="77777777" w:rsidTr="009E64D8">
        <w:trPr>
          <w:trHeight w:val="118"/>
        </w:trPr>
        <w:tc>
          <w:tcPr>
            <w:tcW w:w="1135" w:type="dxa"/>
            <w:tcBorders>
              <w:top w:val="single" w:sz="4" w:space="0" w:color="000000"/>
              <w:left w:val="single" w:sz="4" w:space="0" w:color="000000"/>
              <w:bottom w:val="single" w:sz="4" w:space="0" w:color="000000"/>
            </w:tcBorders>
            <w:shd w:val="clear" w:color="auto" w:fill="auto"/>
          </w:tcPr>
          <w:p w14:paraId="1EFACD5F" w14:textId="3536BBCA" w:rsidR="00EF3036" w:rsidRPr="006A721B" w:rsidRDefault="00EF3036" w:rsidP="00EF3036">
            <w:pPr>
              <w:jc w:val="center"/>
              <w:rPr>
                <w:rFonts w:ascii="Times New Roman" w:hAnsi="Times New Roman" w:cs="Times New Roman"/>
                <w:sz w:val="24"/>
                <w:szCs w:val="24"/>
              </w:rPr>
            </w:pPr>
            <w:r w:rsidRPr="006A721B">
              <w:rPr>
                <w:rFonts w:ascii="Times New Roman" w:hAnsi="Times New Roman" w:cs="Times New Roman"/>
                <w:sz w:val="24"/>
                <w:szCs w:val="24"/>
              </w:rPr>
              <w:t>11</w:t>
            </w:r>
          </w:p>
        </w:tc>
        <w:tc>
          <w:tcPr>
            <w:tcW w:w="1228" w:type="dxa"/>
            <w:tcBorders>
              <w:top w:val="single" w:sz="4" w:space="0" w:color="000000"/>
              <w:left w:val="single" w:sz="4" w:space="0" w:color="000000"/>
              <w:bottom w:val="single" w:sz="4" w:space="0" w:color="000000"/>
            </w:tcBorders>
          </w:tcPr>
          <w:p w14:paraId="6756EE6D" w14:textId="75D01861" w:rsidR="00EF3036" w:rsidRPr="006A721B" w:rsidRDefault="00EF3036" w:rsidP="00EF3036">
            <w:pPr>
              <w:jc w:val="center"/>
              <w:rPr>
                <w:rFonts w:ascii="Times New Roman" w:hAnsi="Times New Roman" w:cs="Times New Roman"/>
                <w:sz w:val="24"/>
                <w:szCs w:val="24"/>
              </w:rPr>
            </w:pPr>
            <w:r>
              <w:rPr>
                <w:rFonts w:ascii="Times New Roman" w:hAnsi="Times New Roman" w:cs="Times New Roman"/>
                <w:sz w:val="24"/>
                <w:szCs w:val="24"/>
              </w:rPr>
              <w:t>7</w:t>
            </w:r>
          </w:p>
        </w:tc>
        <w:tc>
          <w:tcPr>
            <w:tcW w:w="357" w:type="dxa"/>
            <w:tcBorders>
              <w:top w:val="single" w:sz="4" w:space="0" w:color="000000"/>
              <w:left w:val="single" w:sz="4" w:space="0" w:color="000000"/>
              <w:bottom w:val="single" w:sz="4" w:space="0" w:color="000000"/>
            </w:tcBorders>
            <w:shd w:val="clear" w:color="auto" w:fill="auto"/>
          </w:tcPr>
          <w:p w14:paraId="0D05C596" w14:textId="4B44317B" w:rsidR="00EF3036" w:rsidRPr="006A721B" w:rsidRDefault="00EF3036" w:rsidP="00EF3036">
            <w:pPr>
              <w:jc w:val="center"/>
              <w:rPr>
                <w:rFonts w:ascii="Times New Roman" w:hAnsi="Times New Roman" w:cs="Times New Roman"/>
                <w:sz w:val="24"/>
                <w:szCs w:val="24"/>
              </w:rPr>
            </w:pPr>
            <w:r>
              <w:rPr>
                <w:rFonts w:ascii="Times New Roman" w:hAnsi="Times New Roman" w:cs="Times New Roman"/>
                <w:sz w:val="24"/>
                <w:szCs w:val="24"/>
              </w:rPr>
              <w:t>0</w:t>
            </w:r>
          </w:p>
        </w:tc>
        <w:tc>
          <w:tcPr>
            <w:tcW w:w="444" w:type="dxa"/>
            <w:tcBorders>
              <w:top w:val="single" w:sz="4" w:space="0" w:color="000000"/>
              <w:left w:val="single" w:sz="4" w:space="0" w:color="000000"/>
              <w:bottom w:val="single" w:sz="4" w:space="0" w:color="000000"/>
            </w:tcBorders>
            <w:shd w:val="clear" w:color="auto" w:fill="auto"/>
          </w:tcPr>
          <w:p w14:paraId="3179B3E1" w14:textId="122B196C" w:rsidR="00EF3036" w:rsidRPr="006A721B" w:rsidRDefault="00EF3036" w:rsidP="00EF3036">
            <w:pPr>
              <w:jc w:val="center"/>
              <w:rPr>
                <w:rFonts w:ascii="Times New Roman" w:hAnsi="Times New Roman" w:cs="Times New Roman"/>
                <w:sz w:val="24"/>
                <w:szCs w:val="24"/>
              </w:rPr>
            </w:pPr>
            <w:r>
              <w:rPr>
                <w:rFonts w:ascii="Times New Roman" w:hAnsi="Times New Roman" w:cs="Times New Roman"/>
                <w:sz w:val="24"/>
                <w:szCs w:val="24"/>
              </w:rPr>
              <w:t>0</w:t>
            </w:r>
          </w:p>
        </w:tc>
        <w:tc>
          <w:tcPr>
            <w:tcW w:w="522" w:type="dxa"/>
            <w:tcBorders>
              <w:top w:val="single" w:sz="4" w:space="0" w:color="000000"/>
              <w:left w:val="single" w:sz="4" w:space="0" w:color="000000"/>
              <w:bottom w:val="single" w:sz="4" w:space="0" w:color="000000"/>
            </w:tcBorders>
            <w:shd w:val="clear" w:color="auto" w:fill="auto"/>
          </w:tcPr>
          <w:p w14:paraId="24F694E8" w14:textId="1A7B00A1" w:rsidR="00EF3036" w:rsidRPr="006A721B" w:rsidRDefault="00EF3036" w:rsidP="00EF3036">
            <w:pPr>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tcBorders>
            <w:shd w:val="clear" w:color="auto" w:fill="auto"/>
          </w:tcPr>
          <w:p w14:paraId="22BB5DC7" w14:textId="7BD3E365" w:rsidR="00EF3036" w:rsidRPr="006A721B" w:rsidRDefault="00EF3036" w:rsidP="00EF3036">
            <w:pPr>
              <w:jc w:val="center"/>
              <w:rPr>
                <w:rFonts w:ascii="Times New Roman" w:hAnsi="Times New Roman" w:cs="Times New Roman"/>
                <w:sz w:val="24"/>
                <w:szCs w:val="24"/>
              </w:rPr>
            </w:pPr>
            <w:r>
              <w:rPr>
                <w:rFonts w:ascii="Times New Roman" w:hAnsi="Times New Roman" w:cs="Times New Roman"/>
                <w:sz w:val="24"/>
                <w:szCs w:val="24"/>
              </w:rPr>
              <w:t>42,9</w:t>
            </w:r>
          </w:p>
        </w:tc>
        <w:tc>
          <w:tcPr>
            <w:tcW w:w="567" w:type="dxa"/>
            <w:tcBorders>
              <w:top w:val="single" w:sz="4" w:space="0" w:color="auto"/>
              <w:left w:val="single" w:sz="4" w:space="0" w:color="000000"/>
              <w:bottom w:val="single" w:sz="4" w:space="0" w:color="000000"/>
            </w:tcBorders>
            <w:shd w:val="clear" w:color="auto" w:fill="auto"/>
          </w:tcPr>
          <w:p w14:paraId="09095870" w14:textId="0AC7A1C4" w:rsidR="00EF3036" w:rsidRPr="006A721B" w:rsidRDefault="00EF3036" w:rsidP="00EF3036">
            <w:pPr>
              <w:jc w:val="center"/>
              <w:rPr>
                <w:rFonts w:ascii="Times New Roman" w:hAnsi="Times New Roman" w:cs="Times New Roman"/>
                <w:sz w:val="24"/>
                <w:szCs w:val="24"/>
              </w:rPr>
            </w:pPr>
            <w:r>
              <w:rPr>
                <w:rFonts w:ascii="Times New Roman" w:hAnsi="Times New Roman" w:cs="Times New Roman"/>
                <w:sz w:val="24"/>
                <w:szCs w:val="24"/>
              </w:rPr>
              <w:t>4</w:t>
            </w:r>
          </w:p>
        </w:tc>
        <w:tc>
          <w:tcPr>
            <w:tcW w:w="709" w:type="dxa"/>
            <w:tcBorders>
              <w:top w:val="single" w:sz="4" w:space="0" w:color="auto"/>
              <w:left w:val="single" w:sz="4" w:space="0" w:color="000000"/>
              <w:bottom w:val="single" w:sz="4" w:space="0" w:color="000000"/>
              <w:right w:val="single" w:sz="4" w:space="0" w:color="auto"/>
            </w:tcBorders>
            <w:shd w:val="clear" w:color="auto" w:fill="auto"/>
          </w:tcPr>
          <w:p w14:paraId="46927C8E" w14:textId="27958A49" w:rsidR="00EF3036" w:rsidRPr="006A721B" w:rsidRDefault="00EF3036" w:rsidP="00EF3036">
            <w:pPr>
              <w:jc w:val="center"/>
              <w:rPr>
                <w:rFonts w:ascii="Times New Roman" w:hAnsi="Times New Roman" w:cs="Times New Roman"/>
                <w:sz w:val="24"/>
                <w:szCs w:val="24"/>
              </w:rPr>
            </w:pPr>
            <w:r>
              <w:rPr>
                <w:rFonts w:ascii="Times New Roman" w:hAnsi="Times New Roman" w:cs="Times New Roman"/>
                <w:sz w:val="24"/>
                <w:szCs w:val="24"/>
              </w:rPr>
              <w:t>57,1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C13271" w14:textId="2EE6E132" w:rsidR="00EF3036" w:rsidRPr="006A721B" w:rsidRDefault="00EF3036" w:rsidP="00EF3036">
            <w:pPr>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B9179B" w14:textId="6A5A0A5C" w:rsidR="00EF3036" w:rsidRPr="006A721B" w:rsidRDefault="00EF3036" w:rsidP="00EF3036">
            <w:pPr>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4" w:space="0" w:color="auto"/>
              <w:left w:val="single" w:sz="4" w:space="0" w:color="auto"/>
              <w:bottom w:val="single" w:sz="4" w:space="0" w:color="000000"/>
            </w:tcBorders>
            <w:shd w:val="clear" w:color="auto" w:fill="auto"/>
          </w:tcPr>
          <w:p w14:paraId="49CB6734" w14:textId="1B4C6B67" w:rsidR="00EF3036" w:rsidRPr="006A721B" w:rsidRDefault="00EF3036" w:rsidP="00EF3036">
            <w:pPr>
              <w:jc w:val="center"/>
              <w:rPr>
                <w:rFonts w:ascii="Times New Roman" w:hAnsi="Times New Roman" w:cs="Times New Roman"/>
                <w:sz w:val="24"/>
                <w:szCs w:val="24"/>
              </w:rPr>
            </w:pPr>
            <w:r>
              <w:rPr>
                <w:rFonts w:ascii="Times New Roman" w:hAnsi="Times New Roman" w:cs="Times New Roman"/>
                <w:sz w:val="24"/>
                <w:szCs w:val="24"/>
              </w:rPr>
              <w:t>100</w:t>
            </w:r>
          </w:p>
        </w:tc>
        <w:tc>
          <w:tcPr>
            <w:tcW w:w="1399" w:type="dxa"/>
            <w:tcBorders>
              <w:top w:val="single" w:sz="4" w:space="0" w:color="auto"/>
              <w:left w:val="single" w:sz="4" w:space="0" w:color="000000"/>
              <w:bottom w:val="single" w:sz="4" w:space="0" w:color="000000"/>
              <w:right w:val="single" w:sz="4" w:space="0" w:color="auto"/>
            </w:tcBorders>
            <w:shd w:val="clear" w:color="auto" w:fill="auto"/>
          </w:tcPr>
          <w:p w14:paraId="1B432430" w14:textId="5DC10B2F" w:rsidR="00EF3036" w:rsidRPr="006A721B" w:rsidRDefault="00EF3036" w:rsidP="00EF3036">
            <w:pPr>
              <w:jc w:val="center"/>
              <w:rPr>
                <w:rFonts w:ascii="Times New Roman" w:hAnsi="Times New Roman" w:cs="Times New Roman"/>
                <w:sz w:val="24"/>
                <w:szCs w:val="24"/>
              </w:rPr>
            </w:pPr>
            <w:r>
              <w:rPr>
                <w:rFonts w:ascii="Times New Roman" w:hAnsi="Times New Roman" w:cs="Times New Roman"/>
                <w:sz w:val="24"/>
                <w:szCs w:val="24"/>
              </w:rPr>
              <w:t>57,1</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79D0074C" w14:textId="3DBB651E" w:rsidR="00EF3036" w:rsidRPr="006A721B" w:rsidRDefault="00EF3036" w:rsidP="00EF3036">
            <w:pPr>
              <w:jc w:val="center"/>
              <w:rPr>
                <w:rFonts w:ascii="Times New Roman" w:hAnsi="Times New Roman" w:cs="Times New Roman"/>
                <w:sz w:val="24"/>
                <w:szCs w:val="24"/>
              </w:rPr>
            </w:pPr>
            <w:r>
              <w:rPr>
                <w:rFonts w:ascii="Times New Roman" w:hAnsi="Times New Roman" w:cs="Times New Roman"/>
                <w:sz w:val="24"/>
                <w:szCs w:val="24"/>
              </w:rPr>
              <w:t>22,40</w:t>
            </w:r>
          </w:p>
        </w:tc>
      </w:tr>
      <w:tr w:rsidR="0066554E" w:rsidRPr="006A721B" w14:paraId="2D7A1ECF" w14:textId="77777777" w:rsidTr="009E64D8">
        <w:trPr>
          <w:trHeight w:val="118"/>
        </w:trPr>
        <w:tc>
          <w:tcPr>
            <w:tcW w:w="1135" w:type="dxa"/>
            <w:tcBorders>
              <w:top w:val="single" w:sz="4" w:space="0" w:color="000000"/>
              <w:left w:val="single" w:sz="4" w:space="0" w:color="000000"/>
              <w:bottom w:val="single" w:sz="4" w:space="0" w:color="000000"/>
            </w:tcBorders>
            <w:shd w:val="clear" w:color="auto" w:fill="auto"/>
          </w:tcPr>
          <w:p w14:paraId="3D900883" w14:textId="1FC17585" w:rsidR="0066554E" w:rsidRPr="006A721B" w:rsidRDefault="0066554E" w:rsidP="0066554E">
            <w:pPr>
              <w:jc w:val="center"/>
              <w:rPr>
                <w:rFonts w:ascii="Times New Roman" w:hAnsi="Times New Roman" w:cs="Times New Roman"/>
                <w:sz w:val="24"/>
                <w:szCs w:val="24"/>
              </w:rPr>
            </w:pPr>
            <w:r w:rsidRPr="006A721B">
              <w:rPr>
                <w:rFonts w:ascii="Times New Roman" w:hAnsi="Times New Roman" w:cs="Times New Roman"/>
                <w:sz w:val="24"/>
                <w:szCs w:val="24"/>
              </w:rPr>
              <w:t>13</w:t>
            </w:r>
          </w:p>
        </w:tc>
        <w:tc>
          <w:tcPr>
            <w:tcW w:w="1228" w:type="dxa"/>
            <w:tcBorders>
              <w:top w:val="single" w:sz="4" w:space="0" w:color="000000"/>
              <w:left w:val="single" w:sz="4" w:space="0" w:color="000000"/>
              <w:bottom w:val="single" w:sz="4" w:space="0" w:color="000000"/>
            </w:tcBorders>
          </w:tcPr>
          <w:p w14:paraId="698F62A2" w14:textId="35BD3ECE" w:rsidR="0066554E" w:rsidRPr="006A721B" w:rsidRDefault="0066554E" w:rsidP="0066554E">
            <w:pPr>
              <w:jc w:val="center"/>
              <w:rPr>
                <w:rFonts w:ascii="Times New Roman" w:hAnsi="Times New Roman" w:cs="Times New Roman"/>
                <w:sz w:val="24"/>
                <w:szCs w:val="24"/>
              </w:rPr>
            </w:pPr>
            <w:r>
              <w:rPr>
                <w:rFonts w:ascii="Times New Roman" w:hAnsi="Times New Roman" w:cs="Times New Roman"/>
                <w:sz w:val="24"/>
                <w:szCs w:val="24"/>
              </w:rPr>
              <w:t>2</w:t>
            </w:r>
          </w:p>
        </w:tc>
        <w:tc>
          <w:tcPr>
            <w:tcW w:w="357" w:type="dxa"/>
            <w:tcBorders>
              <w:top w:val="single" w:sz="4" w:space="0" w:color="000000"/>
              <w:left w:val="single" w:sz="4" w:space="0" w:color="000000"/>
              <w:bottom w:val="single" w:sz="4" w:space="0" w:color="000000"/>
            </w:tcBorders>
            <w:shd w:val="clear" w:color="auto" w:fill="auto"/>
          </w:tcPr>
          <w:p w14:paraId="3CC7DD9C" w14:textId="381F3B3B" w:rsidR="0066554E" w:rsidRPr="006A721B" w:rsidRDefault="0066554E" w:rsidP="0066554E">
            <w:pPr>
              <w:jc w:val="center"/>
              <w:rPr>
                <w:rFonts w:ascii="Times New Roman" w:hAnsi="Times New Roman" w:cs="Times New Roman"/>
                <w:sz w:val="24"/>
                <w:szCs w:val="24"/>
              </w:rPr>
            </w:pPr>
            <w:r>
              <w:rPr>
                <w:rFonts w:ascii="Times New Roman" w:hAnsi="Times New Roman" w:cs="Times New Roman"/>
                <w:sz w:val="24"/>
                <w:szCs w:val="24"/>
              </w:rPr>
              <w:t>0</w:t>
            </w:r>
          </w:p>
        </w:tc>
        <w:tc>
          <w:tcPr>
            <w:tcW w:w="444" w:type="dxa"/>
            <w:tcBorders>
              <w:top w:val="single" w:sz="4" w:space="0" w:color="000000"/>
              <w:left w:val="single" w:sz="4" w:space="0" w:color="000000"/>
              <w:bottom w:val="single" w:sz="4" w:space="0" w:color="000000"/>
            </w:tcBorders>
            <w:shd w:val="clear" w:color="auto" w:fill="auto"/>
          </w:tcPr>
          <w:p w14:paraId="5A8D6DB5" w14:textId="21300A78" w:rsidR="0066554E" w:rsidRPr="006A721B" w:rsidRDefault="0066554E" w:rsidP="0066554E">
            <w:pPr>
              <w:jc w:val="center"/>
              <w:rPr>
                <w:rFonts w:ascii="Times New Roman" w:hAnsi="Times New Roman" w:cs="Times New Roman"/>
                <w:sz w:val="24"/>
                <w:szCs w:val="24"/>
              </w:rPr>
            </w:pPr>
            <w:r>
              <w:rPr>
                <w:rFonts w:ascii="Times New Roman" w:hAnsi="Times New Roman" w:cs="Times New Roman"/>
                <w:sz w:val="24"/>
                <w:szCs w:val="24"/>
              </w:rPr>
              <w:t>0</w:t>
            </w:r>
          </w:p>
        </w:tc>
        <w:tc>
          <w:tcPr>
            <w:tcW w:w="522" w:type="dxa"/>
            <w:tcBorders>
              <w:top w:val="single" w:sz="4" w:space="0" w:color="000000"/>
              <w:left w:val="single" w:sz="4" w:space="0" w:color="000000"/>
              <w:bottom w:val="single" w:sz="4" w:space="0" w:color="000000"/>
            </w:tcBorders>
            <w:shd w:val="clear" w:color="auto" w:fill="auto"/>
          </w:tcPr>
          <w:p w14:paraId="7EB68FE4" w14:textId="4B0E74BC" w:rsidR="0066554E" w:rsidRPr="006A721B" w:rsidRDefault="0066554E" w:rsidP="0066554E">
            <w:pPr>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tcBorders>
            <w:shd w:val="clear" w:color="auto" w:fill="auto"/>
          </w:tcPr>
          <w:p w14:paraId="3CBB278C" w14:textId="04A133A8" w:rsidR="0066554E" w:rsidRPr="006A721B" w:rsidRDefault="0066554E" w:rsidP="0066554E">
            <w:pPr>
              <w:jc w:val="center"/>
              <w:rPr>
                <w:rFonts w:ascii="Times New Roman" w:hAnsi="Times New Roman" w:cs="Times New Roman"/>
                <w:sz w:val="24"/>
                <w:szCs w:val="24"/>
              </w:rPr>
            </w:pPr>
            <w:r>
              <w:rPr>
                <w:rFonts w:ascii="Times New Roman" w:hAnsi="Times New Roman" w:cs="Times New Roman"/>
                <w:sz w:val="24"/>
                <w:szCs w:val="24"/>
              </w:rPr>
              <w:t>50</w:t>
            </w:r>
          </w:p>
        </w:tc>
        <w:tc>
          <w:tcPr>
            <w:tcW w:w="567" w:type="dxa"/>
            <w:tcBorders>
              <w:top w:val="single" w:sz="4" w:space="0" w:color="auto"/>
              <w:left w:val="single" w:sz="4" w:space="0" w:color="000000"/>
              <w:bottom w:val="single" w:sz="4" w:space="0" w:color="000000"/>
            </w:tcBorders>
            <w:shd w:val="clear" w:color="auto" w:fill="auto"/>
          </w:tcPr>
          <w:p w14:paraId="72E8FA4D" w14:textId="374761F7" w:rsidR="0066554E" w:rsidRPr="006A721B" w:rsidRDefault="0066554E" w:rsidP="0066554E">
            <w:pPr>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4" w:space="0" w:color="auto"/>
              <w:left w:val="single" w:sz="4" w:space="0" w:color="000000"/>
              <w:bottom w:val="single" w:sz="4" w:space="0" w:color="000000"/>
              <w:right w:val="single" w:sz="4" w:space="0" w:color="auto"/>
            </w:tcBorders>
            <w:shd w:val="clear" w:color="auto" w:fill="auto"/>
          </w:tcPr>
          <w:p w14:paraId="6ED75102" w14:textId="48860178" w:rsidR="0066554E" w:rsidRPr="006A721B" w:rsidRDefault="0066554E" w:rsidP="0066554E">
            <w:pPr>
              <w:jc w:val="center"/>
              <w:rPr>
                <w:rFonts w:ascii="Times New Roman" w:hAnsi="Times New Roman" w:cs="Times New Roman"/>
                <w:sz w:val="24"/>
                <w:szCs w:val="24"/>
              </w:rPr>
            </w:pPr>
            <w:r>
              <w:rPr>
                <w:rFonts w:ascii="Times New Roman" w:hAnsi="Times New Roman" w:cs="Times New Roman"/>
                <w:sz w:val="24"/>
                <w:szCs w:val="24"/>
              </w:rPr>
              <w:t>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4BAF70" w14:textId="57F33009" w:rsidR="0066554E" w:rsidRPr="006A721B" w:rsidRDefault="0066554E" w:rsidP="0066554E">
            <w:pPr>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964350" w14:textId="2786A223" w:rsidR="0066554E" w:rsidRPr="006A721B" w:rsidRDefault="0066554E" w:rsidP="0066554E">
            <w:pPr>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4" w:space="0" w:color="auto"/>
              <w:left w:val="single" w:sz="4" w:space="0" w:color="auto"/>
              <w:bottom w:val="single" w:sz="4" w:space="0" w:color="000000"/>
            </w:tcBorders>
            <w:shd w:val="clear" w:color="auto" w:fill="auto"/>
          </w:tcPr>
          <w:p w14:paraId="46A135EB" w14:textId="7306DC86" w:rsidR="0066554E" w:rsidRPr="006A721B" w:rsidRDefault="0066554E" w:rsidP="0066554E">
            <w:pPr>
              <w:jc w:val="center"/>
              <w:rPr>
                <w:rFonts w:ascii="Times New Roman" w:hAnsi="Times New Roman" w:cs="Times New Roman"/>
                <w:sz w:val="24"/>
                <w:szCs w:val="24"/>
              </w:rPr>
            </w:pPr>
            <w:r>
              <w:rPr>
                <w:rFonts w:ascii="Times New Roman" w:hAnsi="Times New Roman" w:cs="Times New Roman"/>
                <w:sz w:val="24"/>
                <w:szCs w:val="24"/>
              </w:rPr>
              <w:t>100</w:t>
            </w:r>
          </w:p>
        </w:tc>
        <w:tc>
          <w:tcPr>
            <w:tcW w:w="1399" w:type="dxa"/>
            <w:tcBorders>
              <w:top w:val="single" w:sz="4" w:space="0" w:color="auto"/>
              <w:left w:val="single" w:sz="4" w:space="0" w:color="000000"/>
              <w:bottom w:val="single" w:sz="4" w:space="0" w:color="000000"/>
              <w:right w:val="single" w:sz="4" w:space="0" w:color="auto"/>
            </w:tcBorders>
            <w:shd w:val="clear" w:color="auto" w:fill="auto"/>
          </w:tcPr>
          <w:p w14:paraId="319E5AC1" w14:textId="6946E947" w:rsidR="0066554E" w:rsidRPr="006A721B" w:rsidRDefault="0066554E" w:rsidP="0066554E">
            <w:pPr>
              <w:jc w:val="center"/>
              <w:rPr>
                <w:rFonts w:ascii="Times New Roman" w:hAnsi="Times New Roman" w:cs="Times New Roman"/>
                <w:sz w:val="24"/>
                <w:szCs w:val="24"/>
              </w:rPr>
            </w:pPr>
            <w:r>
              <w:rPr>
                <w:rFonts w:ascii="Times New Roman" w:hAnsi="Times New Roman" w:cs="Times New Roman"/>
                <w:sz w:val="24"/>
                <w:szCs w:val="24"/>
              </w:rPr>
              <w:t>50</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230C648C" w14:textId="60703882" w:rsidR="0066554E" w:rsidRPr="006A721B" w:rsidRDefault="0066554E" w:rsidP="0066554E">
            <w:pPr>
              <w:jc w:val="center"/>
              <w:rPr>
                <w:rFonts w:ascii="Times New Roman" w:hAnsi="Times New Roman" w:cs="Times New Roman"/>
                <w:sz w:val="24"/>
                <w:szCs w:val="24"/>
              </w:rPr>
            </w:pPr>
            <w:r>
              <w:rPr>
                <w:rFonts w:ascii="Times New Roman" w:hAnsi="Times New Roman" w:cs="Times New Roman"/>
                <w:sz w:val="24"/>
                <w:szCs w:val="24"/>
              </w:rPr>
              <w:t>21,00</w:t>
            </w:r>
          </w:p>
        </w:tc>
      </w:tr>
      <w:tr w:rsidR="00EC3941" w:rsidRPr="006A721B" w14:paraId="3E59CAD9" w14:textId="77777777" w:rsidTr="009E64D8">
        <w:trPr>
          <w:trHeight w:val="118"/>
        </w:trPr>
        <w:tc>
          <w:tcPr>
            <w:tcW w:w="1135" w:type="dxa"/>
            <w:tcBorders>
              <w:top w:val="single" w:sz="4" w:space="0" w:color="000000"/>
              <w:left w:val="single" w:sz="4" w:space="0" w:color="000000"/>
              <w:bottom w:val="single" w:sz="4" w:space="0" w:color="000000"/>
            </w:tcBorders>
            <w:shd w:val="clear" w:color="auto" w:fill="FFC000"/>
          </w:tcPr>
          <w:p w14:paraId="28B96CDB" w14:textId="726396C7" w:rsidR="00EC3941" w:rsidRPr="006A721B" w:rsidRDefault="00EC3941" w:rsidP="006671EE">
            <w:pPr>
              <w:jc w:val="center"/>
              <w:rPr>
                <w:rFonts w:ascii="Times New Roman" w:hAnsi="Times New Roman" w:cs="Times New Roman"/>
                <w:b/>
                <w:bCs/>
                <w:sz w:val="24"/>
                <w:szCs w:val="24"/>
              </w:rPr>
            </w:pPr>
            <w:r w:rsidRPr="006A721B">
              <w:rPr>
                <w:rFonts w:ascii="Times New Roman" w:hAnsi="Times New Roman" w:cs="Times New Roman"/>
                <w:b/>
                <w:bCs/>
                <w:sz w:val="24"/>
                <w:szCs w:val="24"/>
              </w:rPr>
              <w:t>Итого</w:t>
            </w:r>
          </w:p>
        </w:tc>
        <w:tc>
          <w:tcPr>
            <w:tcW w:w="1228" w:type="dxa"/>
            <w:tcBorders>
              <w:top w:val="single" w:sz="4" w:space="0" w:color="000000"/>
              <w:left w:val="single" w:sz="4" w:space="0" w:color="000000"/>
              <w:bottom w:val="single" w:sz="4" w:space="0" w:color="000000"/>
            </w:tcBorders>
            <w:shd w:val="clear" w:color="auto" w:fill="FFC000"/>
          </w:tcPr>
          <w:p w14:paraId="3136AA75" w14:textId="4587E376" w:rsidR="00EC3941" w:rsidRPr="006A721B" w:rsidRDefault="009E64D8" w:rsidP="006671EE">
            <w:pPr>
              <w:jc w:val="center"/>
              <w:rPr>
                <w:rFonts w:ascii="Times New Roman" w:hAnsi="Times New Roman" w:cs="Times New Roman"/>
                <w:b/>
                <w:bCs/>
                <w:sz w:val="24"/>
                <w:szCs w:val="24"/>
              </w:rPr>
            </w:pPr>
            <w:r>
              <w:rPr>
                <w:rFonts w:ascii="Times New Roman" w:hAnsi="Times New Roman" w:cs="Times New Roman"/>
                <w:b/>
                <w:bCs/>
                <w:sz w:val="24"/>
                <w:szCs w:val="24"/>
              </w:rPr>
              <w:t>29</w:t>
            </w:r>
          </w:p>
        </w:tc>
        <w:tc>
          <w:tcPr>
            <w:tcW w:w="357" w:type="dxa"/>
            <w:tcBorders>
              <w:top w:val="single" w:sz="4" w:space="0" w:color="000000"/>
              <w:left w:val="single" w:sz="4" w:space="0" w:color="000000"/>
              <w:bottom w:val="single" w:sz="4" w:space="0" w:color="000000"/>
            </w:tcBorders>
            <w:shd w:val="clear" w:color="auto" w:fill="FFC000"/>
          </w:tcPr>
          <w:p w14:paraId="1936112A" w14:textId="092DFCDD" w:rsidR="00EC3941" w:rsidRPr="006A721B" w:rsidRDefault="009E64D8" w:rsidP="006671EE">
            <w:pPr>
              <w:jc w:val="center"/>
              <w:rPr>
                <w:rFonts w:ascii="Times New Roman" w:hAnsi="Times New Roman" w:cs="Times New Roman"/>
                <w:b/>
                <w:bCs/>
                <w:sz w:val="24"/>
                <w:szCs w:val="24"/>
              </w:rPr>
            </w:pPr>
            <w:r>
              <w:rPr>
                <w:rFonts w:ascii="Times New Roman" w:hAnsi="Times New Roman" w:cs="Times New Roman"/>
                <w:b/>
                <w:bCs/>
                <w:sz w:val="24"/>
                <w:szCs w:val="24"/>
              </w:rPr>
              <w:t>0</w:t>
            </w:r>
          </w:p>
        </w:tc>
        <w:tc>
          <w:tcPr>
            <w:tcW w:w="444" w:type="dxa"/>
            <w:tcBorders>
              <w:top w:val="single" w:sz="4" w:space="0" w:color="000000"/>
              <w:left w:val="single" w:sz="4" w:space="0" w:color="000000"/>
              <w:bottom w:val="single" w:sz="4" w:space="0" w:color="000000"/>
            </w:tcBorders>
            <w:shd w:val="clear" w:color="auto" w:fill="FFC000"/>
          </w:tcPr>
          <w:p w14:paraId="4A3D36BF" w14:textId="444A5957" w:rsidR="00EC3941" w:rsidRPr="006A721B" w:rsidRDefault="009E64D8" w:rsidP="006671EE">
            <w:pPr>
              <w:jc w:val="center"/>
              <w:rPr>
                <w:rFonts w:ascii="Times New Roman" w:hAnsi="Times New Roman" w:cs="Times New Roman"/>
                <w:b/>
                <w:bCs/>
                <w:sz w:val="24"/>
                <w:szCs w:val="24"/>
              </w:rPr>
            </w:pPr>
            <w:r>
              <w:rPr>
                <w:rFonts w:ascii="Times New Roman" w:hAnsi="Times New Roman" w:cs="Times New Roman"/>
                <w:b/>
                <w:bCs/>
                <w:sz w:val="24"/>
                <w:szCs w:val="24"/>
              </w:rPr>
              <w:t>0</w:t>
            </w:r>
          </w:p>
        </w:tc>
        <w:tc>
          <w:tcPr>
            <w:tcW w:w="522" w:type="dxa"/>
            <w:tcBorders>
              <w:top w:val="single" w:sz="4" w:space="0" w:color="000000"/>
              <w:left w:val="single" w:sz="4" w:space="0" w:color="000000"/>
              <w:bottom w:val="single" w:sz="4" w:space="0" w:color="000000"/>
            </w:tcBorders>
            <w:shd w:val="clear" w:color="auto" w:fill="FFC000"/>
          </w:tcPr>
          <w:p w14:paraId="296A29F6" w14:textId="34B3BA6E" w:rsidR="00EC3941" w:rsidRPr="006A721B" w:rsidRDefault="009E64D8" w:rsidP="006671EE">
            <w:pPr>
              <w:jc w:val="center"/>
              <w:rPr>
                <w:rFonts w:ascii="Times New Roman" w:hAnsi="Times New Roman" w:cs="Times New Roman"/>
                <w:b/>
                <w:bCs/>
                <w:sz w:val="24"/>
                <w:szCs w:val="24"/>
              </w:rPr>
            </w:pPr>
            <w:r>
              <w:rPr>
                <w:rFonts w:ascii="Times New Roman" w:hAnsi="Times New Roman" w:cs="Times New Roman"/>
                <w:b/>
                <w:bCs/>
                <w:sz w:val="24"/>
                <w:szCs w:val="24"/>
              </w:rPr>
              <w:t>12</w:t>
            </w:r>
          </w:p>
        </w:tc>
        <w:tc>
          <w:tcPr>
            <w:tcW w:w="709" w:type="dxa"/>
            <w:tcBorders>
              <w:top w:val="single" w:sz="4" w:space="0" w:color="000000"/>
              <w:left w:val="single" w:sz="4" w:space="0" w:color="000000"/>
              <w:bottom w:val="single" w:sz="4" w:space="0" w:color="000000"/>
            </w:tcBorders>
            <w:shd w:val="clear" w:color="auto" w:fill="FFC000"/>
          </w:tcPr>
          <w:p w14:paraId="68D87D69" w14:textId="3F1E6E1B" w:rsidR="00EC3941" w:rsidRPr="006A721B" w:rsidRDefault="009E64D8" w:rsidP="006671EE">
            <w:pPr>
              <w:jc w:val="center"/>
              <w:rPr>
                <w:rFonts w:ascii="Times New Roman" w:hAnsi="Times New Roman" w:cs="Times New Roman"/>
                <w:b/>
                <w:bCs/>
                <w:sz w:val="24"/>
                <w:szCs w:val="24"/>
              </w:rPr>
            </w:pPr>
            <w:r>
              <w:rPr>
                <w:rFonts w:ascii="Times New Roman" w:hAnsi="Times New Roman" w:cs="Times New Roman"/>
                <w:b/>
                <w:bCs/>
                <w:sz w:val="24"/>
                <w:szCs w:val="24"/>
              </w:rPr>
              <w:t>42</w:t>
            </w:r>
          </w:p>
        </w:tc>
        <w:tc>
          <w:tcPr>
            <w:tcW w:w="567" w:type="dxa"/>
            <w:tcBorders>
              <w:top w:val="single" w:sz="4" w:space="0" w:color="000000"/>
              <w:left w:val="single" w:sz="4" w:space="0" w:color="000000"/>
              <w:bottom w:val="single" w:sz="4" w:space="0" w:color="000000"/>
            </w:tcBorders>
            <w:shd w:val="clear" w:color="auto" w:fill="FFC000"/>
          </w:tcPr>
          <w:p w14:paraId="54500414" w14:textId="2C007E1B" w:rsidR="00EC3941" w:rsidRPr="006A721B" w:rsidRDefault="009E64D8" w:rsidP="006671EE">
            <w:pPr>
              <w:jc w:val="center"/>
              <w:rPr>
                <w:rFonts w:ascii="Times New Roman" w:hAnsi="Times New Roman" w:cs="Times New Roman"/>
                <w:b/>
                <w:bCs/>
                <w:sz w:val="24"/>
                <w:szCs w:val="24"/>
              </w:rPr>
            </w:pPr>
            <w:r>
              <w:rPr>
                <w:rFonts w:ascii="Times New Roman" w:hAnsi="Times New Roman" w:cs="Times New Roman"/>
                <w:b/>
                <w:bCs/>
                <w:sz w:val="24"/>
                <w:szCs w:val="24"/>
              </w:rPr>
              <w:t>14</w:t>
            </w:r>
          </w:p>
        </w:tc>
        <w:tc>
          <w:tcPr>
            <w:tcW w:w="709" w:type="dxa"/>
            <w:tcBorders>
              <w:top w:val="single" w:sz="4" w:space="0" w:color="000000"/>
              <w:left w:val="single" w:sz="4" w:space="0" w:color="000000"/>
              <w:bottom w:val="single" w:sz="4" w:space="0" w:color="000000"/>
            </w:tcBorders>
            <w:shd w:val="clear" w:color="auto" w:fill="FFC000"/>
          </w:tcPr>
          <w:p w14:paraId="1CB9526D" w14:textId="09DA270F" w:rsidR="00EC3941" w:rsidRPr="006A721B" w:rsidRDefault="009E64D8" w:rsidP="006671EE">
            <w:pPr>
              <w:jc w:val="center"/>
              <w:rPr>
                <w:rFonts w:ascii="Times New Roman" w:hAnsi="Times New Roman" w:cs="Times New Roman"/>
                <w:b/>
                <w:bCs/>
                <w:sz w:val="24"/>
                <w:szCs w:val="24"/>
              </w:rPr>
            </w:pPr>
            <w:r>
              <w:rPr>
                <w:rFonts w:ascii="Times New Roman" w:hAnsi="Times New Roman" w:cs="Times New Roman"/>
                <w:b/>
                <w:bCs/>
                <w:sz w:val="24"/>
                <w:szCs w:val="24"/>
              </w:rPr>
              <w:t>49</w:t>
            </w:r>
          </w:p>
        </w:tc>
        <w:tc>
          <w:tcPr>
            <w:tcW w:w="567" w:type="dxa"/>
            <w:tcBorders>
              <w:top w:val="single" w:sz="4" w:space="0" w:color="000000"/>
              <w:left w:val="single" w:sz="4" w:space="0" w:color="000000"/>
              <w:bottom w:val="single" w:sz="4" w:space="0" w:color="000000"/>
            </w:tcBorders>
            <w:shd w:val="clear" w:color="auto" w:fill="FFC000"/>
          </w:tcPr>
          <w:p w14:paraId="0C9BED4D" w14:textId="29F28B81" w:rsidR="00EC3941" w:rsidRPr="006A721B" w:rsidRDefault="009E64D8" w:rsidP="006671EE">
            <w:pPr>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709" w:type="dxa"/>
            <w:tcBorders>
              <w:top w:val="single" w:sz="4" w:space="0" w:color="000000"/>
              <w:left w:val="single" w:sz="4" w:space="0" w:color="000000"/>
              <w:bottom w:val="single" w:sz="4" w:space="0" w:color="000000"/>
            </w:tcBorders>
            <w:shd w:val="clear" w:color="auto" w:fill="FFC000"/>
          </w:tcPr>
          <w:p w14:paraId="54EB644F" w14:textId="0BD47C51" w:rsidR="00EC3941" w:rsidRPr="006A721B" w:rsidRDefault="009E64D8" w:rsidP="006671EE">
            <w:pPr>
              <w:jc w:val="center"/>
              <w:rPr>
                <w:rFonts w:ascii="Times New Roman" w:hAnsi="Times New Roman" w:cs="Times New Roman"/>
                <w:b/>
                <w:bCs/>
                <w:sz w:val="24"/>
                <w:szCs w:val="24"/>
              </w:rPr>
            </w:pPr>
            <w:r>
              <w:rPr>
                <w:rFonts w:ascii="Times New Roman" w:hAnsi="Times New Roman" w:cs="Times New Roman"/>
                <w:b/>
                <w:bCs/>
                <w:sz w:val="24"/>
                <w:szCs w:val="24"/>
              </w:rPr>
              <w:t>11</w:t>
            </w:r>
          </w:p>
        </w:tc>
        <w:tc>
          <w:tcPr>
            <w:tcW w:w="992" w:type="dxa"/>
            <w:tcBorders>
              <w:top w:val="single" w:sz="4" w:space="0" w:color="auto"/>
              <w:left w:val="single" w:sz="4" w:space="0" w:color="000000"/>
              <w:bottom w:val="single" w:sz="4" w:space="0" w:color="000000"/>
            </w:tcBorders>
            <w:shd w:val="clear" w:color="auto" w:fill="FFC000"/>
          </w:tcPr>
          <w:p w14:paraId="65741386" w14:textId="668B86C4" w:rsidR="00EC3941" w:rsidRPr="006A721B" w:rsidRDefault="009E64D8" w:rsidP="006671EE">
            <w:pPr>
              <w:jc w:val="center"/>
              <w:rPr>
                <w:rFonts w:ascii="Times New Roman" w:hAnsi="Times New Roman" w:cs="Times New Roman"/>
                <w:b/>
                <w:bCs/>
                <w:sz w:val="24"/>
                <w:szCs w:val="24"/>
              </w:rPr>
            </w:pPr>
            <w:r>
              <w:rPr>
                <w:rFonts w:ascii="Times New Roman" w:hAnsi="Times New Roman" w:cs="Times New Roman"/>
                <w:b/>
                <w:bCs/>
                <w:sz w:val="24"/>
                <w:szCs w:val="24"/>
              </w:rPr>
              <w:t>100</w:t>
            </w:r>
          </w:p>
        </w:tc>
        <w:tc>
          <w:tcPr>
            <w:tcW w:w="1399" w:type="dxa"/>
            <w:tcBorders>
              <w:top w:val="single" w:sz="4" w:space="0" w:color="auto"/>
              <w:left w:val="single" w:sz="4" w:space="0" w:color="000000"/>
              <w:bottom w:val="single" w:sz="4" w:space="0" w:color="000000"/>
            </w:tcBorders>
            <w:shd w:val="clear" w:color="auto" w:fill="FFC000"/>
          </w:tcPr>
          <w:p w14:paraId="311DD9F1" w14:textId="500CED15" w:rsidR="00EC3941" w:rsidRPr="006A721B" w:rsidRDefault="009E64D8" w:rsidP="006671EE">
            <w:pPr>
              <w:jc w:val="center"/>
              <w:rPr>
                <w:rFonts w:ascii="Times New Roman" w:hAnsi="Times New Roman" w:cs="Times New Roman"/>
                <w:b/>
                <w:bCs/>
                <w:sz w:val="24"/>
                <w:szCs w:val="24"/>
              </w:rPr>
            </w:pPr>
            <w:r>
              <w:rPr>
                <w:rFonts w:ascii="Times New Roman" w:hAnsi="Times New Roman" w:cs="Times New Roman"/>
                <w:b/>
                <w:bCs/>
                <w:sz w:val="24"/>
                <w:szCs w:val="24"/>
              </w:rPr>
              <w:t>59</w:t>
            </w:r>
          </w:p>
        </w:tc>
        <w:tc>
          <w:tcPr>
            <w:tcW w:w="1231" w:type="dxa"/>
            <w:tcBorders>
              <w:top w:val="single" w:sz="4" w:space="0" w:color="auto"/>
              <w:left w:val="single" w:sz="4" w:space="0" w:color="000000"/>
              <w:bottom w:val="single" w:sz="4" w:space="0" w:color="000000"/>
              <w:right w:val="single" w:sz="4" w:space="0" w:color="000000"/>
            </w:tcBorders>
            <w:shd w:val="clear" w:color="auto" w:fill="FFC000"/>
          </w:tcPr>
          <w:p w14:paraId="613EB95B" w14:textId="2227311D" w:rsidR="00EC3941" w:rsidRPr="006A721B" w:rsidRDefault="009E2208" w:rsidP="006671EE">
            <w:pPr>
              <w:jc w:val="center"/>
              <w:rPr>
                <w:rFonts w:ascii="Times New Roman" w:hAnsi="Times New Roman" w:cs="Times New Roman"/>
                <w:b/>
                <w:bCs/>
                <w:sz w:val="24"/>
                <w:szCs w:val="24"/>
              </w:rPr>
            </w:pPr>
            <w:r>
              <w:rPr>
                <w:rFonts w:ascii="Times New Roman" w:hAnsi="Times New Roman" w:cs="Times New Roman"/>
                <w:b/>
                <w:bCs/>
                <w:sz w:val="24"/>
                <w:szCs w:val="24"/>
              </w:rPr>
              <w:t>24,30</w:t>
            </w:r>
          </w:p>
        </w:tc>
      </w:tr>
    </w:tbl>
    <w:p w14:paraId="14960E0B" w14:textId="77777777" w:rsidR="00CB3E48" w:rsidRDefault="00CB3E48" w:rsidP="00541CC8">
      <w:pPr>
        <w:spacing w:after="0" w:line="240" w:lineRule="auto"/>
        <w:rPr>
          <w:rFonts w:ascii="Times New Roman" w:hAnsi="Times New Roman" w:cs="Times New Roman"/>
          <w:b/>
          <w:sz w:val="28"/>
          <w:szCs w:val="28"/>
          <w:u w:val="single"/>
        </w:rPr>
      </w:pPr>
    </w:p>
    <w:p w14:paraId="1157B54E" w14:textId="5F383E30" w:rsidR="002379BC" w:rsidRPr="00040C70" w:rsidRDefault="002379BC" w:rsidP="002379BC">
      <w:pPr>
        <w:spacing w:after="0" w:line="240" w:lineRule="auto"/>
        <w:ind w:left="567" w:firstLine="567"/>
        <w:jc w:val="both"/>
        <w:rPr>
          <w:rFonts w:ascii="Times New Roman" w:hAnsi="Times New Roman" w:cs="Times New Roman"/>
          <w:color w:val="000000" w:themeColor="text1"/>
          <w:sz w:val="28"/>
          <w:szCs w:val="28"/>
        </w:rPr>
      </w:pPr>
      <w:r w:rsidRPr="00FE3CBC">
        <w:rPr>
          <w:rFonts w:ascii="Times New Roman" w:hAnsi="Times New Roman" w:cs="Times New Roman"/>
          <w:sz w:val="28"/>
          <w:szCs w:val="28"/>
        </w:rPr>
        <w:t xml:space="preserve">В </w:t>
      </w:r>
      <w:r w:rsidR="006A721B">
        <w:rPr>
          <w:rFonts w:ascii="Times New Roman" w:hAnsi="Times New Roman" w:cs="Times New Roman"/>
          <w:sz w:val="28"/>
          <w:szCs w:val="28"/>
        </w:rPr>
        <w:t>ОГЭ</w:t>
      </w:r>
      <w:r w:rsidRPr="00FE3CBC">
        <w:rPr>
          <w:rFonts w:ascii="Times New Roman" w:hAnsi="Times New Roman" w:cs="Times New Roman"/>
          <w:sz w:val="28"/>
          <w:szCs w:val="28"/>
        </w:rPr>
        <w:t xml:space="preserve"> по </w:t>
      </w:r>
      <w:r>
        <w:rPr>
          <w:rFonts w:ascii="Times New Roman" w:hAnsi="Times New Roman" w:cs="Times New Roman"/>
          <w:sz w:val="28"/>
          <w:szCs w:val="28"/>
        </w:rPr>
        <w:t>физике</w:t>
      </w:r>
      <w:r w:rsidRPr="00FE3CBC">
        <w:rPr>
          <w:rFonts w:ascii="Times New Roman" w:hAnsi="Times New Roman" w:cs="Times New Roman"/>
          <w:sz w:val="28"/>
          <w:szCs w:val="28"/>
        </w:rPr>
        <w:t xml:space="preserve"> приняли участие </w:t>
      </w:r>
      <w:r w:rsidR="00A3180C" w:rsidRPr="00A3180C">
        <w:rPr>
          <w:rFonts w:ascii="Times New Roman" w:hAnsi="Times New Roman" w:cs="Times New Roman"/>
          <w:sz w:val="28"/>
          <w:szCs w:val="28"/>
        </w:rPr>
        <w:t>29</w:t>
      </w:r>
      <w:r w:rsidRPr="00FE3CBC">
        <w:rPr>
          <w:rFonts w:ascii="Times New Roman" w:hAnsi="Times New Roman" w:cs="Times New Roman"/>
          <w:sz w:val="28"/>
          <w:szCs w:val="28"/>
        </w:rPr>
        <w:t xml:space="preserve"> человек из </w:t>
      </w:r>
      <w:r w:rsidR="00A3180C" w:rsidRPr="00A3180C">
        <w:rPr>
          <w:rFonts w:ascii="Times New Roman" w:hAnsi="Times New Roman" w:cs="Times New Roman"/>
          <w:sz w:val="28"/>
          <w:szCs w:val="28"/>
        </w:rPr>
        <w:t>6</w:t>
      </w:r>
      <w:r w:rsidRPr="00FE3CBC">
        <w:rPr>
          <w:rFonts w:ascii="Times New Roman" w:hAnsi="Times New Roman" w:cs="Times New Roman"/>
          <w:sz w:val="28"/>
          <w:szCs w:val="28"/>
        </w:rPr>
        <w:t xml:space="preserve"> школ района (№</w:t>
      </w:r>
      <w:r w:rsidRPr="00A51F53">
        <w:rPr>
          <w:rFonts w:ascii="Times New Roman" w:hAnsi="Times New Roman" w:cs="Times New Roman"/>
          <w:sz w:val="28"/>
          <w:szCs w:val="28"/>
        </w:rPr>
        <w:t>1, 2, 3</w:t>
      </w:r>
      <w:r>
        <w:rPr>
          <w:rFonts w:ascii="Times New Roman" w:hAnsi="Times New Roman" w:cs="Times New Roman"/>
          <w:sz w:val="28"/>
          <w:szCs w:val="28"/>
        </w:rPr>
        <w:t>,</w:t>
      </w:r>
      <w:r w:rsidR="00A3180C">
        <w:rPr>
          <w:rFonts w:ascii="Times New Roman" w:hAnsi="Times New Roman" w:cs="Times New Roman"/>
          <w:sz w:val="28"/>
          <w:szCs w:val="28"/>
        </w:rPr>
        <w:t xml:space="preserve"> 6, </w:t>
      </w:r>
      <w:r w:rsidRPr="00A51F53">
        <w:rPr>
          <w:rFonts w:ascii="Times New Roman" w:hAnsi="Times New Roman" w:cs="Times New Roman"/>
          <w:sz w:val="28"/>
          <w:szCs w:val="28"/>
        </w:rPr>
        <w:t>11</w:t>
      </w:r>
      <w:r w:rsidR="00A3180C">
        <w:rPr>
          <w:rFonts w:ascii="Times New Roman" w:hAnsi="Times New Roman" w:cs="Times New Roman"/>
          <w:sz w:val="28"/>
          <w:szCs w:val="28"/>
        </w:rPr>
        <w:t>, 13</w:t>
      </w:r>
      <w:r w:rsidRPr="00FE3CBC">
        <w:rPr>
          <w:rFonts w:ascii="Times New Roman" w:hAnsi="Times New Roman" w:cs="Times New Roman"/>
          <w:sz w:val="28"/>
          <w:szCs w:val="28"/>
        </w:rPr>
        <w:t xml:space="preserve">). Порог успешности - </w:t>
      </w:r>
      <w:r>
        <w:rPr>
          <w:rFonts w:ascii="Times New Roman" w:hAnsi="Times New Roman" w:cs="Times New Roman"/>
          <w:sz w:val="28"/>
          <w:szCs w:val="28"/>
        </w:rPr>
        <w:t>11</w:t>
      </w:r>
      <w:r w:rsidRPr="00FE3CBC">
        <w:rPr>
          <w:rFonts w:ascii="Times New Roman" w:hAnsi="Times New Roman" w:cs="Times New Roman"/>
          <w:sz w:val="28"/>
          <w:szCs w:val="28"/>
        </w:rPr>
        <w:t xml:space="preserve"> баллов. Сдававших, но не преодолевших порог успешности</w:t>
      </w:r>
      <w:r>
        <w:rPr>
          <w:rFonts w:ascii="Times New Roman" w:hAnsi="Times New Roman" w:cs="Times New Roman"/>
          <w:sz w:val="28"/>
          <w:szCs w:val="28"/>
        </w:rPr>
        <w:t xml:space="preserve"> </w:t>
      </w:r>
      <w:r w:rsidR="00A3180C">
        <w:rPr>
          <w:rFonts w:ascii="Times New Roman" w:hAnsi="Times New Roman" w:cs="Times New Roman"/>
          <w:sz w:val="28"/>
          <w:szCs w:val="28"/>
        </w:rPr>
        <w:t>по району нет</w:t>
      </w:r>
      <w:r>
        <w:rPr>
          <w:rFonts w:ascii="Times New Roman" w:hAnsi="Times New Roman" w:cs="Times New Roman"/>
          <w:sz w:val="28"/>
          <w:szCs w:val="28"/>
        </w:rPr>
        <w:t xml:space="preserve">. </w:t>
      </w:r>
      <w:bookmarkStart w:id="0" w:name="_Hlk517423777"/>
    </w:p>
    <w:p w14:paraId="6CD32050" w14:textId="77777777" w:rsidR="002379BC" w:rsidRPr="00040C70" w:rsidRDefault="002379BC" w:rsidP="002379BC">
      <w:pPr>
        <w:spacing w:after="0" w:line="240" w:lineRule="auto"/>
        <w:ind w:left="567" w:firstLine="567"/>
        <w:jc w:val="both"/>
        <w:rPr>
          <w:rFonts w:ascii="Times New Roman" w:hAnsi="Times New Roman" w:cs="Times New Roman"/>
          <w:b/>
          <w:sz w:val="28"/>
          <w:szCs w:val="28"/>
        </w:rPr>
      </w:pPr>
      <w:r w:rsidRPr="00FE3CBC">
        <w:rPr>
          <w:rFonts w:ascii="Times New Roman" w:hAnsi="Times New Roman" w:cs="Times New Roman"/>
          <w:b/>
          <w:sz w:val="28"/>
          <w:szCs w:val="28"/>
        </w:rPr>
        <w:t xml:space="preserve">Обученность составила </w:t>
      </w:r>
      <w:bookmarkEnd w:id="0"/>
      <w:r w:rsidRPr="00A3180C">
        <w:rPr>
          <w:rFonts w:ascii="Times New Roman" w:hAnsi="Times New Roman" w:cs="Times New Roman"/>
          <w:b/>
          <w:sz w:val="28"/>
          <w:szCs w:val="28"/>
        </w:rPr>
        <w:t>100%</w:t>
      </w:r>
      <w:r>
        <w:rPr>
          <w:rFonts w:ascii="Times New Roman" w:hAnsi="Times New Roman" w:cs="Times New Roman"/>
          <w:b/>
          <w:sz w:val="28"/>
          <w:szCs w:val="28"/>
        </w:rPr>
        <w:t>.</w:t>
      </w:r>
    </w:p>
    <w:p w14:paraId="7A8B98FE" w14:textId="0E873CFC" w:rsidR="002379BC" w:rsidRPr="007434BC" w:rsidRDefault="002379BC" w:rsidP="002379BC">
      <w:pPr>
        <w:spacing w:after="0" w:line="240" w:lineRule="auto"/>
        <w:ind w:left="567" w:firstLine="567"/>
        <w:jc w:val="both"/>
        <w:rPr>
          <w:rFonts w:ascii="Times New Roman" w:hAnsi="Times New Roman" w:cs="Times New Roman"/>
          <w:b/>
          <w:color w:val="000000" w:themeColor="text1"/>
          <w:sz w:val="28"/>
          <w:szCs w:val="28"/>
        </w:rPr>
      </w:pPr>
      <w:r w:rsidRPr="00FE3CBC">
        <w:rPr>
          <w:rFonts w:ascii="Times New Roman" w:hAnsi="Times New Roman" w:cs="Times New Roman"/>
          <w:b/>
          <w:sz w:val="28"/>
          <w:szCs w:val="28"/>
        </w:rPr>
        <w:t xml:space="preserve">Качество знаний </w:t>
      </w:r>
      <w:r>
        <w:rPr>
          <w:rFonts w:ascii="Times New Roman" w:hAnsi="Times New Roman" w:cs="Times New Roman"/>
          <w:b/>
          <w:sz w:val="28"/>
          <w:szCs w:val="28"/>
        </w:rPr>
        <w:t>–</w:t>
      </w:r>
      <w:r w:rsidRPr="00FE3CBC">
        <w:rPr>
          <w:rFonts w:ascii="Times New Roman" w:hAnsi="Times New Roman" w:cs="Times New Roman"/>
          <w:b/>
          <w:sz w:val="28"/>
          <w:szCs w:val="28"/>
        </w:rPr>
        <w:t xml:space="preserve"> </w:t>
      </w:r>
      <w:r w:rsidR="00A3180C" w:rsidRPr="00A3180C">
        <w:rPr>
          <w:rFonts w:ascii="Times New Roman" w:hAnsi="Times New Roman" w:cs="Times New Roman"/>
          <w:b/>
          <w:sz w:val="28"/>
          <w:szCs w:val="28"/>
        </w:rPr>
        <w:t>59</w:t>
      </w:r>
      <w:r w:rsidRPr="00A3180C">
        <w:rPr>
          <w:rFonts w:ascii="Times New Roman" w:hAnsi="Times New Roman" w:cs="Times New Roman"/>
          <w:b/>
          <w:color w:val="000000" w:themeColor="text1"/>
          <w:sz w:val="28"/>
          <w:szCs w:val="28"/>
        </w:rPr>
        <w:t>%.</w:t>
      </w:r>
    </w:p>
    <w:p w14:paraId="587932E5" w14:textId="7CA11932" w:rsidR="002379BC" w:rsidRPr="00264310" w:rsidRDefault="002379BC" w:rsidP="002379BC">
      <w:pPr>
        <w:spacing w:after="0" w:line="240" w:lineRule="auto"/>
        <w:ind w:left="567" w:firstLine="567"/>
        <w:jc w:val="both"/>
        <w:rPr>
          <w:rFonts w:ascii="Times New Roman" w:hAnsi="Times New Roman" w:cs="Times New Roman"/>
          <w:b/>
          <w:sz w:val="28"/>
          <w:szCs w:val="28"/>
        </w:rPr>
      </w:pPr>
      <w:r>
        <w:rPr>
          <w:rFonts w:ascii="Times New Roman" w:hAnsi="Times New Roman" w:cs="Times New Roman"/>
          <w:b/>
          <w:sz w:val="28"/>
          <w:szCs w:val="28"/>
        </w:rPr>
        <w:t xml:space="preserve">Выше районного показателя качество знаний </w:t>
      </w:r>
      <w:r w:rsidRPr="00264310">
        <w:rPr>
          <w:rFonts w:ascii="Times New Roman" w:hAnsi="Times New Roman" w:cs="Times New Roman"/>
          <w:b/>
          <w:sz w:val="28"/>
          <w:szCs w:val="28"/>
        </w:rPr>
        <w:t xml:space="preserve">в школах № </w:t>
      </w:r>
      <w:r w:rsidRPr="00A3180C">
        <w:rPr>
          <w:rFonts w:ascii="Times New Roman" w:hAnsi="Times New Roman" w:cs="Times New Roman"/>
          <w:b/>
          <w:sz w:val="28"/>
          <w:szCs w:val="28"/>
        </w:rPr>
        <w:t xml:space="preserve">1, </w:t>
      </w:r>
      <w:r w:rsidR="00A3180C" w:rsidRPr="00A3180C">
        <w:rPr>
          <w:rFonts w:ascii="Times New Roman" w:hAnsi="Times New Roman" w:cs="Times New Roman"/>
          <w:b/>
          <w:sz w:val="28"/>
          <w:szCs w:val="28"/>
        </w:rPr>
        <w:t>2</w:t>
      </w:r>
      <w:r w:rsidRPr="00A3180C">
        <w:rPr>
          <w:rFonts w:ascii="Times New Roman" w:hAnsi="Times New Roman" w:cs="Times New Roman"/>
          <w:b/>
          <w:sz w:val="28"/>
          <w:szCs w:val="28"/>
        </w:rPr>
        <w:t>.</w:t>
      </w:r>
    </w:p>
    <w:p w14:paraId="3CA26750" w14:textId="39928DE2" w:rsidR="002379BC" w:rsidRPr="007434BC" w:rsidRDefault="002379BC" w:rsidP="002379BC">
      <w:pPr>
        <w:spacing w:after="0" w:line="240" w:lineRule="auto"/>
        <w:ind w:left="567" w:firstLine="567"/>
        <w:jc w:val="both"/>
        <w:rPr>
          <w:rFonts w:ascii="Times New Roman" w:hAnsi="Times New Roman" w:cs="Times New Roman"/>
          <w:b/>
          <w:color w:val="000000" w:themeColor="text1"/>
          <w:sz w:val="28"/>
          <w:szCs w:val="28"/>
        </w:rPr>
      </w:pPr>
      <w:r w:rsidRPr="00FE3CBC">
        <w:rPr>
          <w:rFonts w:ascii="Times New Roman" w:hAnsi="Times New Roman" w:cs="Times New Roman"/>
          <w:b/>
          <w:sz w:val="28"/>
          <w:szCs w:val="28"/>
        </w:rPr>
        <w:t xml:space="preserve">Средний балл </w:t>
      </w:r>
      <w:r>
        <w:rPr>
          <w:rFonts w:ascii="Times New Roman" w:hAnsi="Times New Roman" w:cs="Times New Roman"/>
          <w:b/>
          <w:sz w:val="28"/>
          <w:szCs w:val="28"/>
        </w:rPr>
        <w:t>–</w:t>
      </w:r>
      <w:r w:rsidRPr="00FE3CBC">
        <w:rPr>
          <w:rFonts w:ascii="Times New Roman" w:hAnsi="Times New Roman" w:cs="Times New Roman"/>
          <w:b/>
          <w:sz w:val="28"/>
          <w:szCs w:val="28"/>
        </w:rPr>
        <w:t xml:space="preserve"> </w:t>
      </w:r>
      <w:r w:rsidR="00A3180C" w:rsidRPr="00A3180C">
        <w:rPr>
          <w:rFonts w:ascii="Times New Roman" w:hAnsi="Times New Roman" w:cs="Times New Roman"/>
          <w:b/>
          <w:sz w:val="28"/>
          <w:szCs w:val="28"/>
        </w:rPr>
        <w:t>24,30</w:t>
      </w:r>
    </w:p>
    <w:p w14:paraId="7802EA0F" w14:textId="04B39142" w:rsidR="000E34E9" w:rsidRPr="00927F50" w:rsidRDefault="002379BC" w:rsidP="00927F50">
      <w:pPr>
        <w:spacing w:after="0" w:line="240" w:lineRule="auto"/>
        <w:ind w:left="567" w:firstLine="567"/>
        <w:jc w:val="both"/>
        <w:rPr>
          <w:rFonts w:ascii="Times New Roman" w:hAnsi="Times New Roman" w:cs="Times New Roman"/>
          <w:b/>
          <w:sz w:val="28"/>
          <w:szCs w:val="28"/>
        </w:rPr>
      </w:pPr>
      <w:r>
        <w:rPr>
          <w:rFonts w:ascii="Times New Roman" w:hAnsi="Times New Roman" w:cs="Times New Roman"/>
          <w:b/>
          <w:sz w:val="28"/>
          <w:szCs w:val="28"/>
        </w:rPr>
        <w:t xml:space="preserve">Выше районного показателя средний балл </w:t>
      </w:r>
      <w:r w:rsidRPr="00264310">
        <w:rPr>
          <w:rFonts w:ascii="Times New Roman" w:hAnsi="Times New Roman" w:cs="Times New Roman"/>
          <w:b/>
          <w:sz w:val="28"/>
          <w:szCs w:val="28"/>
        </w:rPr>
        <w:t xml:space="preserve">в школах № </w:t>
      </w:r>
      <w:r w:rsidRPr="00A3180C">
        <w:rPr>
          <w:rFonts w:ascii="Times New Roman" w:hAnsi="Times New Roman" w:cs="Times New Roman"/>
          <w:b/>
          <w:sz w:val="28"/>
          <w:szCs w:val="28"/>
        </w:rPr>
        <w:t xml:space="preserve">1, </w:t>
      </w:r>
      <w:r w:rsidR="00A3180C" w:rsidRPr="00A3180C">
        <w:rPr>
          <w:rFonts w:ascii="Times New Roman" w:hAnsi="Times New Roman" w:cs="Times New Roman"/>
          <w:b/>
          <w:sz w:val="28"/>
          <w:szCs w:val="28"/>
        </w:rPr>
        <w:t>2</w:t>
      </w:r>
      <w:r w:rsidRPr="00A3180C">
        <w:rPr>
          <w:rFonts w:ascii="Times New Roman" w:hAnsi="Times New Roman" w:cs="Times New Roman"/>
          <w:b/>
          <w:sz w:val="28"/>
          <w:szCs w:val="28"/>
        </w:rPr>
        <w:t>.</w:t>
      </w:r>
    </w:p>
    <w:p w14:paraId="171ED3CD" w14:textId="77777777" w:rsidR="00801B67" w:rsidRDefault="00801B67" w:rsidP="00801B67">
      <w:pPr>
        <w:spacing w:after="0" w:line="240" w:lineRule="auto"/>
        <w:jc w:val="center"/>
        <w:rPr>
          <w:rFonts w:ascii="Times New Roman" w:hAnsi="Times New Roman" w:cs="Times New Roman"/>
          <w:b/>
          <w:sz w:val="28"/>
          <w:szCs w:val="28"/>
          <w:u w:val="single"/>
        </w:rPr>
      </w:pPr>
    </w:p>
    <w:p w14:paraId="7DC4B335" w14:textId="021BF18C" w:rsidR="00132EB3" w:rsidRPr="006B5162" w:rsidRDefault="00705009" w:rsidP="006B5162">
      <w:pPr>
        <w:spacing w:after="0" w:line="240" w:lineRule="auto"/>
        <w:jc w:val="center"/>
        <w:rPr>
          <w:rFonts w:ascii="Times New Roman" w:hAnsi="Times New Roman" w:cs="Times New Roman"/>
          <w:b/>
          <w:sz w:val="28"/>
          <w:szCs w:val="28"/>
          <w:u w:val="single"/>
        </w:rPr>
      </w:pPr>
      <w:r w:rsidRPr="00705009">
        <w:rPr>
          <w:rFonts w:ascii="Times New Roman" w:hAnsi="Times New Roman" w:cs="Times New Roman"/>
          <w:b/>
          <w:sz w:val="28"/>
          <w:szCs w:val="28"/>
          <w:u w:val="single"/>
        </w:rPr>
        <w:t xml:space="preserve">Средний процент выполнения заданий каждой части </w:t>
      </w:r>
      <w:r w:rsidR="00927F50">
        <w:rPr>
          <w:rFonts w:ascii="Times New Roman" w:hAnsi="Times New Roman" w:cs="Times New Roman"/>
          <w:b/>
          <w:sz w:val="28"/>
          <w:szCs w:val="28"/>
          <w:u w:val="single"/>
        </w:rPr>
        <w:t>ОГЭ</w:t>
      </w:r>
      <w:r w:rsidRPr="00705009">
        <w:rPr>
          <w:rFonts w:ascii="Times New Roman" w:hAnsi="Times New Roman" w:cs="Times New Roman"/>
          <w:b/>
          <w:sz w:val="28"/>
          <w:szCs w:val="28"/>
          <w:u w:val="single"/>
        </w:rPr>
        <w:t xml:space="preserve"> (1 часть)</w:t>
      </w:r>
    </w:p>
    <w:p w14:paraId="65616F9C" w14:textId="6603A722" w:rsidR="00322696" w:rsidRDefault="00322696" w:rsidP="00801B67">
      <w:pPr>
        <w:spacing w:after="0" w:line="240" w:lineRule="auto"/>
        <w:contextualSpacing/>
        <w:rPr>
          <w:rFonts w:ascii="Times New Roman" w:hAnsi="Times New Roman" w:cs="Times New Roman"/>
          <w:b/>
        </w:rPr>
      </w:pPr>
    </w:p>
    <w:tbl>
      <w:tblPr>
        <w:tblW w:w="10998"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0"/>
        <w:gridCol w:w="576"/>
        <w:gridCol w:w="576"/>
        <w:gridCol w:w="576"/>
        <w:gridCol w:w="576"/>
        <w:gridCol w:w="576"/>
        <w:gridCol w:w="576"/>
        <w:gridCol w:w="576"/>
        <w:gridCol w:w="576"/>
        <w:gridCol w:w="576"/>
        <w:gridCol w:w="576"/>
        <w:gridCol w:w="576"/>
        <w:gridCol w:w="496"/>
        <w:gridCol w:w="576"/>
        <w:gridCol w:w="576"/>
        <w:gridCol w:w="496"/>
        <w:gridCol w:w="576"/>
        <w:gridCol w:w="576"/>
        <w:gridCol w:w="496"/>
      </w:tblGrid>
      <w:tr w:rsidR="00184045" w:rsidRPr="006B5162" w14:paraId="0E8210ED" w14:textId="77777777" w:rsidTr="001E25E6">
        <w:trPr>
          <w:trHeight w:val="277"/>
        </w:trPr>
        <w:tc>
          <w:tcPr>
            <w:tcW w:w="870" w:type="dxa"/>
            <w:shd w:val="clear" w:color="auto" w:fill="auto"/>
            <w:vAlign w:val="center"/>
          </w:tcPr>
          <w:p w14:paraId="45DFC204" w14:textId="77777777" w:rsidR="005E3120" w:rsidRPr="006B5162" w:rsidRDefault="005E3120" w:rsidP="00F6489F">
            <w:pPr>
              <w:spacing w:after="0" w:line="240" w:lineRule="auto"/>
              <w:jc w:val="center"/>
              <w:rPr>
                <w:rFonts w:ascii="Times New Roman" w:eastAsiaTheme="minorHAnsi" w:hAnsi="Times New Roman" w:cs="Times New Roman"/>
                <w:sz w:val="24"/>
                <w:szCs w:val="24"/>
                <w:lang w:eastAsia="en-US"/>
              </w:rPr>
            </w:pPr>
            <w:bookmarkStart w:id="1" w:name="_Hlk83663624"/>
            <w:r w:rsidRPr="006B5162">
              <w:rPr>
                <w:rFonts w:ascii="Times New Roman" w:eastAsiaTheme="minorHAnsi" w:hAnsi="Times New Roman" w:cs="Times New Roman"/>
                <w:sz w:val="24"/>
                <w:szCs w:val="24"/>
                <w:lang w:eastAsia="en-US"/>
              </w:rPr>
              <w:t>ОО</w:t>
            </w:r>
          </w:p>
        </w:tc>
        <w:tc>
          <w:tcPr>
            <w:tcW w:w="576" w:type="dxa"/>
            <w:tcBorders>
              <w:top w:val="single" w:sz="2" w:space="0" w:color="000000"/>
              <w:left w:val="single" w:sz="2" w:space="0" w:color="000000"/>
              <w:bottom w:val="single" w:sz="2" w:space="0" w:color="000000"/>
              <w:right w:val="single" w:sz="2" w:space="0" w:color="000000"/>
            </w:tcBorders>
          </w:tcPr>
          <w:p w14:paraId="1F1DEC1A" w14:textId="77777777" w:rsidR="005E3120" w:rsidRDefault="005E3120" w:rsidP="00F6489F">
            <w:pPr>
              <w:spacing w:line="240" w:lineRule="auto"/>
              <w:contextualSpacing/>
              <w:jc w:val="center"/>
              <w:rPr>
                <w:rFonts w:ascii="Times New Roman" w:hAnsi="Times New Roman"/>
                <w:bCs/>
                <w:sz w:val="24"/>
                <w:szCs w:val="24"/>
              </w:rPr>
            </w:pPr>
            <w:r>
              <w:rPr>
                <w:rFonts w:ascii="Times New Roman" w:hAnsi="Times New Roman"/>
                <w:bCs/>
                <w:sz w:val="24"/>
                <w:szCs w:val="24"/>
              </w:rPr>
              <w:t>1</w:t>
            </w:r>
          </w:p>
          <w:p w14:paraId="3AB40AE5" w14:textId="59F76062" w:rsidR="005E3120" w:rsidRPr="006B5162" w:rsidRDefault="005E3120" w:rsidP="00F6489F">
            <w:pPr>
              <w:spacing w:after="0" w:line="240" w:lineRule="auto"/>
              <w:contextualSpacing/>
              <w:jc w:val="center"/>
              <w:rPr>
                <w:rFonts w:ascii="Times New Roman" w:eastAsiaTheme="minorHAnsi" w:hAnsi="Times New Roman" w:cs="Times New Roman"/>
                <w:bCs/>
                <w:sz w:val="24"/>
                <w:szCs w:val="24"/>
                <w:lang w:eastAsia="en-US"/>
              </w:rPr>
            </w:pPr>
            <w:r>
              <w:rPr>
                <w:rFonts w:ascii="Times New Roman" w:hAnsi="Times New Roman"/>
                <w:bCs/>
                <w:sz w:val="24"/>
                <w:szCs w:val="24"/>
              </w:rPr>
              <w:t>(2)</w:t>
            </w:r>
          </w:p>
        </w:tc>
        <w:tc>
          <w:tcPr>
            <w:tcW w:w="576" w:type="dxa"/>
            <w:tcBorders>
              <w:top w:val="single" w:sz="2" w:space="0" w:color="000000"/>
              <w:left w:val="single" w:sz="2" w:space="0" w:color="000000"/>
              <w:bottom w:val="single" w:sz="2" w:space="0" w:color="000000"/>
              <w:right w:val="single" w:sz="2" w:space="0" w:color="000000"/>
            </w:tcBorders>
            <w:vAlign w:val="center"/>
          </w:tcPr>
          <w:p w14:paraId="72E1BF70" w14:textId="77777777" w:rsidR="005E3120" w:rsidRDefault="005E3120" w:rsidP="00F6489F">
            <w:pPr>
              <w:spacing w:line="240" w:lineRule="auto"/>
              <w:contextualSpacing/>
              <w:jc w:val="center"/>
              <w:rPr>
                <w:rFonts w:ascii="Times New Roman" w:hAnsi="Times New Roman"/>
                <w:bCs/>
                <w:sz w:val="24"/>
                <w:szCs w:val="24"/>
              </w:rPr>
            </w:pPr>
            <w:r>
              <w:rPr>
                <w:rFonts w:ascii="Times New Roman" w:hAnsi="Times New Roman"/>
                <w:bCs/>
                <w:sz w:val="24"/>
                <w:szCs w:val="24"/>
              </w:rPr>
              <w:t>2</w:t>
            </w:r>
          </w:p>
          <w:p w14:paraId="71344166" w14:textId="597A333C" w:rsidR="005E3120" w:rsidRPr="006B5162" w:rsidRDefault="005E3120" w:rsidP="00F6489F">
            <w:pPr>
              <w:spacing w:after="0" w:line="240" w:lineRule="auto"/>
              <w:contextualSpacing/>
              <w:jc w:val="center"/>
              <w:rPr>
                <w:rFonts w:ascii="Times New Roman" w:eastAsiaTheme="minorHAnsi" w:hAnsi="Times New Roman" w:cs="Times New Roman"/>
                <w:bCs/>
                <w:sz w:val="24"/>
                <w:szCs w:val="24"/>
                <w:lang w:eastAsia="en-US"/>
              </w:rPr>
            </w:pPr>
            <w:r>
              <w:rPr>
                <w:rFonts w:ascii="Times New Roman" w:hAnsi="Times New Roman"/>
                <w:bCs/>
                <w:sz w:val="24"/>
                <w:szCs w:val="24"/>
              </w:rPr>
              <w:t>(1)</w:t>
            </w:r>
          </w:p>
        </w:tc>
        <w:tc>
          <w:tcPr>
            <w:tcW w:w="576" w:type="dxa"/>
            <w:tcBorders>
              <w:top w:val="single" w:sz="2" w:space="0" w:color="000000"/>
              <w:left w:val="single" w:sz="2" w:space="0" w:color="000000"/>
              <w:bottom w:val="single" w:sz="2" w:space="0" w:color="000000"/>
              <w:right w:val="single" w:sz="2" w:space="0" w:color="000000"/>
            </w:tcBorders>
            <w:vAlign w:val="center"/>
          </w:tcPr>
          <w:p w14:paraId="36AB5879" w14:textId="77777777" w:rsidR="005E3120" w:rsidRDefault="005E3120" w:rsidP="00F6489F">
            <w:pPr>
              <w:spacing w:line="240" w:lineRule="auto"/>
              <w:contextualSpacing/>
              <w:jc w:val="center"/>
              <w:rPr>
                <w:rFonts w:ascii="Times New Roman" w:hAnsi="Times New Roman"/>
                <w:bCs/>
                <w:sz w:val="24"/>
                <w:szCs w:val="24"/>
              </w:rPr>
            </w:pPr>
            <w:r>
              <w:rPr>
                <w:rFonts w:ascii="Times New Roman" w:hAnsi="Times New Roman"/>
                <w:bCs/>
                <w:sz w:val="24"/>
                <w:szCs w:val="24"/>
              </w:rPr>
              <w:t>3</w:t>
            </w:r>
          </w:p>
          <w:p w14:paraId="1ABEB498" w14:textId="666DE75B" w:rsidR="005E3120" w:rsidRPr="006B5162" w:rsidRDefault="005E3120" w:rsidP="00F6489F">
            <w:pPr>
              <w:spacing w:after="0" w:line="240" w:lineRule="auto"/>
              <w:contextualSpacing/>
              <w:jc w:val="center"/>
              <w:rPr>
                <w:rFonts w:ascii="Times New Roman" w:eastAsiaTheme="minorHAnsi" w:hAnsi="Times New Roman" w:cs="Times New Roman"/>
                <w:bCs/>
                <w:sz w:val="24"/>
                <w:szCs w:val="24"/>
                <w:lang w:eastAsia="en-US"/>
              </w:rPr>
            </w:pPr>
            <w:r>
              <w:rPr>
                <w:rFonts w:ascii="Times New Roman" w:hAnsi="Times New Roman"/>
                <w:bCs/>
                <w:sz w:val="24"/>
                <w:szCs w:val="24"/>
              </w:rPr>
              <w:t>(1)</w:t>
            </w:r>
          </w:p>
        </w:tc>
        <w:tc>
          <w:tcPr>
            <w:tcW w:w="576" w:type="dxa"/>
            <w:tcBorders>
              <w:top w:val="single" w:sz="2" w:space="0" w:color="000000"/>
              <w:left w:val="single" w:sz="2" w:space="0" w:color="000000"/>
              <w:bottom w:val="single" w:sz="2" w:space="0" w:color="000000"/>
              <w:right w:val="single" w:sz="2" w:space="0" w:color="000000"/>
            </w:tcBorders>
            <w:vAlign w:val="center"/>
          </w:tcPr>
          <w:p w14:paraId="4EB1EA32" w14:textId="77777777" w:rsidR="005E3120" w:rsidRDefault="005E3120" w:rsidP="00F6489F">
            <w:pPr>
              <w:spacing w:line="240" w:lineRule="auto"/>
              <w:contextualSpacing/>
              <w:jc w:val="center"/>
              <w:rPr>
                <w:rFonts w:ascii="Times New Roman" w:hAnsi="Times New Roman"/>
                <w:bCs/>
                <w:sz w:val="24"/>
                <w:szCs w:val="24"/>
              </w:rPr>
            </w:pPr>
            <w:r>
              <w:rPr>
                <w:rFonts w:ascii="Times New Roman" w:hAnsi="Times New Roman"/>
                <w:bCs/>
                <w:sz w:val="24"/>
                <w:szCs w:val="24"/>
              </w:rPr>
              <w:t>4</w:t>
            </w:r>
          </w:p>
          <w:p w14:paraId="52222032" w14:textId="1A725CEE" w:rsidR="005E3120" w:rsidRPr="006B5162" w:rsidRDefault="005E3120" w:rsidP="00F6489F">
            <w:pPr>
              <w:spacing w:after="0" w:line="240" w:lineRule="auto"/>
              <w:contextualSpacing/>
              <w:jc w:val="center"/>
              <w:rPr>
                <w:rFonts w:ascii="Times New Roman" w:eastAsiaTheme="minorHAnsi" w:hAnsi="Times New Roman" w:cs="Times New Roman"/>
                <w:bCs/>
                <w:sz w:val="24"/>
                <w:szCs w:val="24"/>
                <w:lang w:eastAsia="en-US"/>
              </w:rPr>
            </w:pPr>
            <w:r>
              <w:rPr>
                <w:rFonts w:ascii="Times New Roman" w:hAnsi="Times New Roman"/>
                <w:bCs/>
                <w:sz w:val="24"/>
                <w:szCs w:val="24"/>
              </w:rPr>
              <w:t>(2)</w:t>
            </w:r>
          </w:p>
        </w:tc>
        <w:tc>
          <w:tcPr>
            <w:tcW w:w="576" w:type="dxa"/>
            <w:tcBorders>
              <w:top w:val="single" w:sz="2" w:space="0" w:color="000000"/>
              <w:left w:val="single" w:sz="2" w:space="0" w:color="000000"/>
              <w:bottom w:val="single" w:sz="2" w:space="0" w:color="000000"/>
              <w:right w:val="single" w:sz="2" w:space="0" w:color="000000"/>
            </w:tcBorders>
            <w:vAlign w:val="center"/>
          </w:tcPr>
          <w:p w14:paraId="7E891664" w14:textId="77777777" w:rsidR="005E3120" w:rsidRDefault="005E3120" w:rsidP="00F6489F">
            <w:pPr>
              <w:spacing w:line="240" w:lineRule="auto"/>
              <w:contextualSpacing/>
              <w:jc w:val="center"/>
              <w:rPr>
                <w:rFonts w:ascii="Times New Roman" w:hAnsi="Times New Roman"/>
                <w:bCs/>
                <w:sz w:val="24"/>
                <w:szCs w:val="24"/>
              </w:rPr>
            </w:pPr>
            <w:r>
              <w:rPr>
                <w:rFonts w:ascii="Times New Roman" w:hAnsi="Times New Roman"/>
                <w:bCs/>
                <w:sz w:val="24"/>
                <w:szCs w:val="24"/>
              </w:rPr>
              <w:t>5</w:t>
            </w:r>
          </w:p>
          <w:p w14:paraId="0816AB92" w14:textId="6C2CFD86" w:rsidR="005E3120" w:rsidRPr="006B5162" w:rsidRDefault="005E3120" w:rsidP="00F6489F">
            <w:pPr>
              <w:spacing w:after="0" w:line="240" w:lineRule="auto"/>
              <w:contextualSpacing/>
              <w:jc w:val="center"/>
              <w:rPr>
                <w:rFonts w:ascii="Times New Roman" w:eastAsiaTheme="minorHAnsi" w:hAnsi="Times New Roman" w:cs="Times New Roman"/>
                <w:bCs/>
                <w:sz w:val="24"/>
                <w:szCs w:val="24"/>
                <w:lang w:eastAsia="en-US"/>
              </w:rPr>
            </w:pPr>
            <w:r>
              <w:rPr>
                <w:rFonts w:ascii="Times New Roman" w:hAnsi="Times New Roman"/>
                <w:bCs/>
                <w:sz w:val="24"/>
                <w:szCs w:val="24"/>
              </w:rPr>
              <w:t>(1)</w:t>
            </w:r>
          </w:p>
        </w:tc>
        <w:tc>
          <w:tcPr>
            <w:tcW w:w="576" w:type="dxa"/>
            <w:tcBorders>
              <w:top w:val="single" w:sz="2" w:space="0" w:color="000000"/>
              <w:left w:val="single" w:sz="2" w:space="0" w:color="000000"/>
              <w:bottom w:val="single" w:sz="2" w:space="0" w:color="000000"/>
              <w:right w:val="single" w:sz="2" w:space="0" w:color="000000"/>
            </w:tcBorders>
            <w:vAlign w:val="center"/>
          </w:tcPr>
          <w:p w14:paraId="4897153A" w14:textId="77777777" w:rsidR="005E3120" w:rsidRDefault="005E3120" w:rsidP="00F6489F">
            <w:pPr>
              <w:spacing w:line="240" w:lineRule="auto"/>
              <w:contextualSpacing/>
              <w:jc w:val="center"/>
              <w:rPr>
                <w:rFonts w:ascii="Times New Roman" w:hAnsi="Times New Roman"/>
                <w:bCs/>
                <w:sz w:val="24"/>
                <w:szCs w:val="24"/>
              </w:rPr>
            </w:pPr>
            <w:r>
              <w:rPr>
                <w:rFonts w:ascii="Times New Roman" w:hAnsi="Times New Roman"/>
                <w:bCs/>
                <w:sz w:val="24"/>
                <w:szCs w:val="24"/>
              </w:rPr>
              <w:t>6</w:t>
            </w:r>
          </w:p>
          <w:p w14:paraId="41F34BCB" w14:textId="67163220" w:rsidR="005E3120" w:rsidRPr="006B5162" w:rsidRDefault="005E3120" w:rsidP="00F6489F">
            <w:pPr>
              <w:spacing w:after="0" w:line="240" w:lineRule="auto"/>
              <w:contextualSpacing/>
              <w:jc w:val="center"/>
              <w:rPr>
                <w:rFonts w:ascii="Times New Roman" w:eastAsiaTheme="minorHAnsi" w:hAnsi="Times New Roman" w:cs="Times New Roman"/>
                <w:bCs/>
                <w:sz w:val="24"/>
                <w:szCs w:val="24"/>
                <w:lang w:eastAsia="en-US"/>
              </w:rPr>
            </w:pPr>
            <w:r>
              <w:rPr>
                <w:rFonts w:ascii="Times New Roman" w:hAnsi="Times New Roman"/>
                <w:bCs/>
                <w:sz w:val="24"/>
                <w:szCs w:val="24"/>
              </w:rPr>
              <w:t>(1)</w:t>
            </w:r>
          </w:p>
        </w:tc>
        <w:tc>
          <w:tcPr>
            <w:tcW w:w="576" w:type="dxa"/>
            <w:tcBorders>
              <w:top w:val="single" w:sz="2" w:space="0" w:color="000000"/>
              <w:left w:val="single" w:sz="2" w:space="0" w:color="000000"/>
              <w:bottom w:val="single" w:sz="2" w:space="0" w:color="000000"/>
              <w:right w:val="single" w:sz="2" w:space="0" w:color="000000"/>
            </w:tcBorders>
            <w:vAlign w:val="center"/>
          </w:tcPr>
          <w:p w14:paraId="355360BE" w14:textId="77777777" w:rsidR="005E3120" w:rsidRDefault="005E3120" w:rsidP="00F6489F">
            <w:pPr>
              <w:spacing w:line="240" w:lineRule="auto"/>
              <w:contextualSpacing/>
              <w:jc w:val="center"/>
              <w:rPr>
                <w:rFonts w:ascii="Times New Roman" w:hAnsi="Times New Roman"/>
                <w:bCs/>
                <w:sz w:val="24"/>
                <w:szCs w:val="24"/>
              </w:rPr>
            </w:pPr>
            <w:r>
              <w:rPr>
                <w:rFonts w:ascii="Times New Roman" w:hAnsi="Times New Roman"/>
                <w:bCs/>
                <w:sz w:val="24"/>
                <w:szCs w:val="24"/>
              </w:rPr>
              <w:t>7</w:t>
            </w:r>
          </w:p>
          <w:p w14:paraId="422218CB" w14:textId="5AB31FFB" w:rsidR="005E3120" w:rsidRPr="006B5162" w:rsidRDefault="005E3120" w:rsidP="00F6489F">
            <w:pPr>
              <w:spacing w:after="0" w:line="240" w:lineRule="auto"/>
              <w:contextualSpacing/>
              <w:jc w:val="center"/>
              <w:rPr>
                <w:rFonts w:ascii="Times New Roman" w:eastAsiaTheme="minorHAnsi" w:hAnsi="Times New Roman" w:cs="Times New Roman"/>
                <w:bCs/>
                <w:sz w:val="24"/>
                <w:szCs w:val="24"/>
                <w:lang w:eastAsia="en-US"/>
              </w:rPr>
            </w:pPr>
            <w:r>
              <w:rPr>
                <w:rFonts w:ascii="Times New Roman" w:hAnsi="Times New Roman"/>
                <w:bCs/>
                <w:sz w:val="24"/>
                <w:szCs w:val="24"/>
              </w:rPr>
              <w:t>(1)</w:t>
            </w:r>
          </w:p>
        </w:tc>
        <w:tc>
          <w:tcPr>
            <w:tcW w:w="576" w:type="dxa"/>
            <w:tcBorders>
              <w:top w:val="single" w:sz="2" w:space="0" w:color="000000"/>
              <w:left w:val="single" w:sz="2" w:space="0" w:color="000000"/>
              <w:bottom w:val="single" w:sz="2" w:space="0" w:color="000000"/>
              <w:right w:val="single" w:sz="2" w:space="0" w:color="000000"/>
            </w:tcBorders>
            <w:vAlign w:val="center"/>
          </w:tcPr>
          <w:p w14:paraId="0FA768F3" w14:textId="77777777" w:rsidR="005E3120" w:rsidRDefault="005E3120" w:rsidP="00F6489F">
            <w:pPr>
              <w:spacing w:line="240" w:lineRule="auto"/>
              <w:contextualSpacing/>
              <w:jc w:val="center"/>
              <w:rPr>
                <w:rFonts w:ascii="Times New Roman" w:hAnsi="Times New Roman"/>
                <w:bCs/>
                <w:sz w:val="24"/>
                <w:szCs w:val="24"/>
              </w:rPr>
            </w:pPr>
            <w:r>
              <w:rPr>
                <w:rFonts w:ascii="Times New Roman" w:hAnsi="Times New Roman"/>
                <w:bCs/>
                <w:sz w:val="24"/>
                <w:szCs w:val="24"/>
              </w:rPr>
              <w:t>8</w:t>
            </w:r>
          </w:p>
          <w:p w14:paraId="65CFDE16" w14:textId="2471EED2" w:rsidR="005E3120" w:rsidRPr="006B5162" w:rsidRDefault="005E3120" w:rsidP="00F6489F">
            <w:pPr>
              <w:spacing w:after="0" w:line="240" w:lineRule="auto"/>
              <w:contextualSpacing/>
              <w:jc w:val="center"/>
              <w:rPr>
                <w:rFonts w:ascii="Times New Roman" w:eastAsiaTheme="minorHAnsi" w:hAnsi="Times New Roman" w:cs="Times New Roman"/>
                <w:bCs/>
                <w:sz w:val="24"/>
                <w:szCs w:val="24"/>
                <w:lang w:eastAsia="en-US"/>
              </w:rPr>
            </w:pPr>
            <w:r>
              <w:rPr>
                <w:rFonts w:ascii="Times New Roman" w:hAnsi="Times New Roman"/>
                <w:bCs/>
                <w:sz w:val="24"/>
                <w:szCs w:val="24"/>
              </w:rPr>
              <w:t>(1)</w:t>
            </w:r>
          </w:p>
        </w:tc>
        <w:tc>
          <w:tcPr>
            <w:tcW w:w="576" w:type="dxa"/>
            <w:tcBorders>
              <w:top w:val="single" w:sz="2" w:space="0" w:color="000000"/>
              <w:left w:val="single" w:sz="2" w:space="0" w:color="000000"/>
              <w:bottom w:val="single" w:sz="2" w:space="0" w:color="000000"/>
              <w:right w:val="single" w:sz="2" w:space="0" w:color="000000"/>
            </w:tcBorders>
          </w:tcPr>
          <w:p w14:paraId="59287B2E" w14:textId="77777777" w:rsidR="005E3120" w:rsidRDefault="005E3120" w:rsidP="00F6489F">
            <w:pPr>
              <w:spacing w:line="240" w:lineRule="auto"/>
              <w:contextualSpacing/>
              <w:jc w:val="center"/>
              <w:rPr>
                <w:rFonts w:ascii="Times New Roman" w:hAnsi="Times New Roman"/>
                <w:bCs/>
                <w:sz w:val="24"/>
                <w:szCs w:val="24"/>
              </w:rPr>
            </w:pPr>
            <w:r>
              <w:rPr>
                <w:rFonts w:ascii="Times New Roman" w:hAnsi="Times New Roman"/>
                <w:bCs/>
                <w:sz w:val="24"/>
                <w:szCs w:val="24"/>
              </w:rPr>
              <w:t>9</w:t>
            </w:r>
          </w:p>
          <w:p w14:paraId="60F0C18A" w14:textId="010A68E9" w:rsidR="005E3120" w:rsidRPr="006B5162" w:rsidRDefault="005E3120" w:rsidP="00F6489F">
            <w:pPr>
              <w:spacing w:after="0" w:line="240" w:lineRule="auto"/>
              <w:contextualSpacing/>
              <w:jc w:val="center"/>
              <w:rPr>
                <w:rFonts w:ascii="Times New Roman" w:eastAsiaTheme="minorHAnsi" w:hAnsi="Times New Roman" w:cs="Times New Roman"/>
                <w:bCs/>
                <w:sz w:val="24"/>
                <w:szCs w:val="24"/>
                <w:lang w:eastAsia="en-US"/>
              </w:rPr>
            </w:pPr>
            <w:r>
              <w:rPr>
                <w:rFonts w:ascii="Times New Roman" w:hAnsi="Times New Roman"/>
                <w:bCs/>
                <w:sz w:val="24"/>
                <w:szCs w:val="24"/>
              </w:rPr>
              <w:t>(1)</w:t>
            </w:r>
          </w:p>
        </w:tc>
        <w:tc>
          <w:tcPr>
            <w:tcW w:w="576" w:type="dxa"/>
            <w:tcBorders>
              <w:top w:val="single" w:sz="2" w:space="0" w:color="000000"/>
              <w:left w:val="single" w:sz="2" w:space="0" w:color="000000"/>
              <w:bottom w:val="single" w:sz="2" w:space="0" w:color="000000"/>
              <w:right w:val="single" w:sz="2" w:space="0" w:color="000000"/>
            </w:tcBorders>
            <w:vAlign w:val="center"/>
          </w:tcPr>
          <w:p w14:paraId="220B045D" w14:textId="77777777" w:rsidR="005E3120" w:rsidRDefault="005E3120" w:rsidP="00F6489F">
            <w:pPr>
              <w:spacing w:line="240" w:lineRule="auto"/>
              <w:contextualSpacing/>
              <w:jc w:val="center"/>
              <w:rPr>
                <w:rFonts w:ascii="Times New Roman" w:hAnsi="Times New Roman"/>
                <w:bCs/>
                <w:sz w:val="24"/>
                <w:szCs w:val="24"/>
              </w:rPr>
            </w:pPr>
            <w:r>
              <w:rPr>
                <w:rFonts w:ascii="Times New Roman" w:hAnsi="Times New Roman"/>
                <w:bCs/>
                <w:sz w:val="24"/>
                <w:szCs w:val="24"/>
              </w:rPr>
              <w:t>10</w:t>
            </w:r>
          </w:p>
          <w:p w14:paraId="4AC0B833" w14:textId="1BB32649" w:rsidR="005E3120" w:rsidRPr="006B5162" w:rsidRDefault="005E3120" w:rsidP="00F6489F">
            <w:pPr>
              <w:spacing w:after="0" w:line="240" w:lineRule="auto"/>
              <w:contextualSpacing/>
              <w:jc w:val="center"/>
              <w:rPr>
                <w:rFonts w:ascii="Times New Roman" w:eastAsiaTheme="minorHAnsi" w:hAnsi="Times New Roman" w:cs="Times New Roman"/>
                <w:bCs/>
                <w:sz w:val="24"/>
                <w:szCs w:val="24"/>
                <w:lang w:eastAsia="en-US"/>
              </w:rPr>
            </w:pPr>
            <w:r>
              <w:rPr>
                <w:rFonts w:ascii="Times New Roman" w:hAnsi="Times New Roman"/>
                <w:bCs/>
                <w:sz w:val="24"/>
                <w:szCs w:val="24"/>
              </w:rPr>
              <w:t>(1)</w:t>
            </w:r>
          </w:p>
        </w:tc>
        <w:tc>
          <w:tcPr>
            <w:tcW w:w="576" w:type="dxa"/>
            <w:tcBorders>
              <w:top w:val="single" w:sz="4" w:space="0" w:color="000000"/>
              <w:left w:val="single" w:sz="4" w:space="0" w:color="000000"/>
              <w:bottom w:val="single" w:sz="4" w:space="0" w:color="000000"/>
              <w:right w:val="single" w:sz="4" w:space="0" w:color="000000"/>
            </w:tcBorders>
            <w:vAlign w:val="center"/>
          </w:tcPr>
          <w:p w14:paraId="5E674B20" w14:textId="55C1368E" w:rsidR="005E3120" w:rsidRPr="006B5162" w:rsidRDefault="005E3120" w:rsidP="00F6489F">
            <w:pPr>
              <w:spacing w:after="0" w:line="240" w:lineRule="auto"/>
              <w:contextualSpacing/>
              <w:jc w:val="center"/>
              <w:rPr>
                <w:rFonts w:ascii="Times New Roman" w:eastAsiaTheme="minorHAnsi" w:hAnsi="Times New Roman" w:cs="Times New Roman"/>
                <w:bCs/>
                <w:sz w:val="24"/>
                <w:szCs w:val="24"/>
                <w:lang w:eastAsia="en-US"/>
              </w:rPr>
            </w:pPr>
            <w:r>
              <w:rPr>
                <w:rFonts w:ascii="Times New Roman" w:hAnsi="Times New Roman"/>
                <w:bCs/>
                <w:sz w:val="24"/>
                <w:szCs w:val="24"/>
              </w:rPr>
              <w:t>11 (2)</w:t>
            </w:r>
          </w:p>
        </w:tc>
        <w:tc>
          <w:tcPr>
            <w:tcW w:w="496" w:type="dxa"/>
            <w:tcBorders>
              <w:top w:val="single" w:sz="4" w:space="0" w:color="000000"/>
              <w:left w:val="single" w:sz="4" w:space="0" w:color="000000"/>
              <w:bottom w:val="single" w:sz="4" w:space="0" w:color="000000"/>
              <w:right w:val="single" w:sz="4" w:space="0" w:color="000000"/>
            </w:tcBorders>
            <w:vAlign w:val="center"/>
          </w:tcPr>
          <w:p w14:paraId="3BB9F938" w14:textId="4EBD7EF2" w:rsidR="005E3120" w:rsidRPr="006B5162" w:rsidRDefault="005E3120" w:rsidP="00F6489F">
            <w:pPr>
              <w:spacing w:after="0" w:line="240" w:lineRule="auto"/>
              <w:contextualSpacing/>
              <w:jc w:val="center"/>
              <w:rPr>
                <w:rFonts w:ascii="Times New Roman" w:eastAsiaTheme="minorHAnsi" w:hAnsi="Times New Roman" w:cs="Times New Roman"/>
                <w:bCs/>
                <w:sz w:val="24"/>
                <w:szCs w:val="24"/>
                <w:lang w:eastAsia="en-US"/>
              </w:rPr>
            </w:pPr>
            <w:r>
              <w:rPr>
                <w:rFonts w:ascii="Times New Roman" w:hAnsi="Times New Roman"/>
                <w:bCs/>
                <w:sz w:val="24"/>
                <w:szCs w:val="24"/>
              </w:rPr>
              <w:t>12 (2)</w:t>
            </w:r>
          </w:p>
        </w:tc>
        <w:tc>
          <w:tcPr>
            <w:tcW w:w="576" w:type="dxa"/>
            <w:tcBorders>
              <w:top w:val="single" w:sz="4" w:space="0" w:color="000000"/>
              <w:left w:val="single" w:sz="4" w:space="0" w:color="000000"/>
              <w:bottom w:val="single" w:sz="4" w:space="0" w:color="000000"/>
              <w:right w:val="single" w:sz="4" w:space="0" w:color="000000"/>
            </w:tcBorders>
            <w:vAlign w:val="center"/>
          </w:tcPr>
          <w:p w14:paraId="689AB714" w14:textId="0122F488" w:rsidR="005E3120" w:rsidRPr="006B5162" w:rsidRDefault="005E3120" w:rsidP="00F6489F">
            <w:pPr>
              <w:spacing w:after="0" w:line="240" w:lineRule="auto"/>
              <w:contextualSpacing/>
              <w:jc w:val="center"/>
              <w:rPr>
                <w:rFonts w:ascii="Times New Roman" w:eastAsiaTheme="minorHAnsi" w:hAnsi="Times New Roman" w:cs="Times New Roman"/>
                <w:bCs/>
                <w:sz w:val="24"/>
                <w:szCs w:val="24"/>
                <w:lang w:eastAsia="en-US"/>
              </w:rPr>
            </w:pPr>
            <w:r>
              <w:rPr>
                <w:rFonts w:ascii="Times New Roman" w:hAnsi="Times New Roman"/>
                <w:bCs/>
                <w:sz w:val="24"/>
                <w:szCs w:val="24"/>
              </w:rPr>
              <w:t>13 (2)</w:t>
            </w:r>
          </w:p>
        </w:tc>
        <w:tc>
          <w:tcPr>
            <w:tcW w:w="576" w:type="dxa"/>
            <w:tcBorders>
              <w:top w:val="single" w:sz="4" w:space="0" w:color="000000"/>
              <w:left w:val="single" w:sz="4" w:space="0" w:color="000000"/>
              <w:bottom w:val="single" w:sz="4" w:space="0" w:color="000000"/>
              <w:right w:val="single" w:sz="4" w:space="0" w:color="000000"/>
            </w:tcBorders>
            <w:vAlign w:val="center"/>
          </w:tcPr>
          <w:p w14:paraId="126E5D06" w14:textId="1C7316C7" w:rsidR="005E3120" w:rsidRPr="006B5162" w:rsidRDefault="005E3120" w:rsidP="00F6489F">
            <w:pPr>
              <w:spacing w:after="0" w:line="240" w:lineRule="auto"/>
              <w:contextualSpacing/>
              <w:jc w:val="center"/>
              <w:rPr>
                <w:rFonts w:ascii="Times New Roman" w:eastAsiaTheme="minorHAnsi" w:hAnsi="Times New Roman" w:cs="Times New Roman"/>
                <w:bCs/>
                <w:sz w:val="24"/>
                <w:szCs w:val="24"/>
                <w:lang w:eastAsia="en-US"/>
              </w:rPr>
            </w:pPr>
            <w:r>
              <w:rPr>
                <w:rFonts w:ascii="Times New Roman" w:hAnsi="Times New Roman"/>
                <w:bCs/>
                <w:sz w:val="24"/>
                <w:szCs w:val="24"/>
              </w:rPr>
              <w:t>14 (2)</w:t>
            </w:r>
          </w:p>
        </w:tc>
        <w:tc>
          <w:tcPr>
            <w:tcW w:w="496" w:type="dxa"/>
            <w:tcBorders>
              <w:top w:val="single" w:sz="4" w:space="0" w:color="000000"/>
              <w:left w:val="single" w:sz="4" w:space="0" w:color="000000"/>
              <w:bottom w:val="single" w:sz="4" w:space="0" w:color="000000"/>
              <w:right w:val="single" w:sz="4" w:space="0" w:color="000000"/>
            </w:tcBorders>
          </w:tcPr>
          <w:p w14:paraId="2EF37218" w14:textId="05434CA5" w:rsidR="005E3120" w:rsidRPr="006B5162" w:rsidRDefault="005E3120" w:rsidP="00F6489F">
            <w:pPr>
              <w:spacing w:after="0" w:line="240" w:lineRule="auto"/>
              <w:contextualSpacing/>
              <w:jc w:val="center"/>
              <w:rPr>
                <w:rFonts w:ascii="Times New Roman" w:eastAsiaTheme="minorHAnsi" w:hAnsi="Times New Roman" w:cs="Times New Roman"/>
                <w:bCs/>
                <w:sz w:val="24"/>
                <w:szCs w:val="24"/>
                <w:lang w:eastAsia="en-US"/>
              </w:rPr>
            </w:pPr>
            <w:r>
              <w:rPr>
                <w:rFonts w:ascii="Times New Roman" w:hAnsi="Times New Roman"/>
                <w:bCs/>
                <w:sz w:val="24"/>
                <w:szCs w:val="24"/>
              </w:rPr>
              <w:t>15 (1)</w:t>
            </w:r>
          </w:p>
        </w:tc>
        <w:tc>
          <w:tcPr>
            <w:tcW w:w="576" w:type="dxa"/>
            <w:tcBorders>
              <w:top w:val="single" w:sz="4" w:space="0" w:color="000000"/>
              <w:left w:val="single" w:sz="4" w:space="0" w:color="000000"/>
              <w:bottom w:val="single" w:sz="4" w:space="0" w:color="000000"/>
              <w:right w:val="single" w:sz="4" w:space="0" w:color="000000"/>
            </w:tcBorders>
            <w:vAlign w:val="center"/>
          </w:tcPr>
          <w:p w14:paraId="0C83DC36" w14:textId="77777777" w:rsidR="005E3120" w:rsidRDefault="005E3120" w:rsidP="00F6489F">
            <w:pPr>
              <w:spacing w:line="240" w:lineRule="auto"/>
              <w:contextualSpacing/>
              <w:jc w:val="center"/>
              <w:rPr>
                <w:rFonts w:ascii="Times New Roman" w:hAnsi="Times New Roman"/>
                <w:bCs/>
                <w:sz w:val="24"/>
                <w:szCs w:val="24"/>
              </w:rPr>
            </w:pPr>
            <w:r>
              <w:rPr>
                <w:rFonts w:ascii="Times New Roman" w:hAnsi="Times New Roman"/>
                <w:bCs/>
                <w:sz w:val="24"/>
                <w:szCs w:val="24"/>
              </w:rPr>
              <w:t>16</w:t>
            </w:r>
          </w:p>
          <w:p w14:paraId="02C44043" w14:textId="39A3C78B" w:rsidR="005E3120" w:rsidRPr="006B5162" w:rsidRDefault="005E3120" w:rsidP="00F6489F">
            <w:pPr>
              <w:spacing w:after="0" w:line="240" w:lineRule="auto"/>
              <w:contextualSpacing/>
              <w:jc w:val="center"/>
              <w:rPr>
                <w:rFonts w:ascii="Times New Roman" w:eastAsiaTheme="minorHAnsi" w:hAnsi="Times New Roman" w:cs="Times New Roman"/>
                <w:bCs/>
                <w:sz w:val="24"/>
                <w:szCs w:val="24"/>
                <w:lang w:eastAsia="en-US"/>
              </w:rPr>
            </w:pPr>
            <w:r>
              <w:rPr>
                <w:rFonts w:ascii="Times New Roman" w:hAnsi="Times New Roman"/>
                <w:bCs/>
                <w:sz w:val="24"/>
                <w:szCs w:val="24"/>
              </w:rPr>
              <w:t>(2)</w:t>
            </w:r>
          </w:p>
        </w:tc>
        <w:tc>
          <w:tcPr>
            <w:tcW w:w="576" w:type="dxa"/>
            <w:tcBorders>
              <w:top w:val="single" w:sz="2" w:space="0" w:color="000000"/>
              <w:left w:val="single" w:sz="2" w:space="0" w:color="000000"/>
              <w:bottom w:val="single" w:sz="2" w:space="0" w:color="000000"/>
              <w:right w:val="single" w:sz="2" w:space="0" w:color="000000"/>
            </w:tcBorders>
            <w:vAlign w:val="center"/>
          </w:tcPr>
          <w:p w14:paraId="01639B14" w14:textId="77777777" w:rsidR="005E3120" w:rsidRPr="0020289E" w:rsidRDefault="005E3120" w:rsidP="00F6489F">
            <w:pPr>
              <w:spacing w:after="0" w:line="240" w:lineRule="auto"/>
              <w:contextualSpacing/>
              <w:jc w:val="center"/>
              <w:rPr>
                <w:rFonts w:ascii="Times New Roman" w:hAnsi="Times New Roman"/>
                <w:bCs/>
                <w:sz w:val="24"/>
                <w:szCs w:val="24"/>
              </w:rPr>
            </w:pPr>
            <w:r>
              <w:rPr>
                <w:rFonts w:ascii="Times New Roman" w:hAnsi="Times New Roman"/>
                <w:bCs/>
                <w:sz w:val="24"/>
                <w:szCs w:val="24"/>
              </w:rPr>
              <w:t>1</w:t>
            </w:r>
            <w:r w:rsidRPr="0020289E">
              <w:rPr>
                <w:rFonts w:ascii="Times New Roman" w:hAnsi="Times New Roman"/>
                <w:bCs/>
                <w:sz w:val="24"/>
                <w:szCs w:val="24"/>
              </w:rPr>
              <w:t>8</w:t>
            </w:r>
          </w:p>
          <w:p w14:paraId="312D42C5" w14:textId="6540EC4F" w:rsidR="005E3120" w:rsidRPr="006B5162" w:rsidRDefault="005E3120" w:rsidP="00F6489F">
            <w:pPr>
              <w:spacing w:after="0" w:line="240" w:lineRule="auto"/>
              <w:contextualSpacing/>
              <w:jc w:val="center"/>
              <w:rPr>
                <w:rFonts w:ascii="Times New Roman" w:eastAsiaTheme="minorHAnsi" w:hAnsi="Times New Roman" w:cs="Times New Roman"/>
                <w:bCs/>
                <w:sz w:val="24"/>
                <w:szCs w:val="24"/>
                <w:lang w:eastAsia="en-US"/>
              </w:rPr>
            </w:pPr>
            <w:r>
              <w:rPr>
                <w:rFonts w:ascii="Times New Roman" w:hAnsi="Times New Roman"/>
                <w:bCs/>
                <w:sz w:val="24"/>
                <w:szCs w:val="24"/>
              </w:rPr>
              <w:t>(2</w:t>
            </w:r>
            <w:r w:rsidRPr="0020289E">
              <w:rPr>
                <w:rFonts w:ascii="Times New Roman" w:hAnsi="Times New Roman"/>
                <w:bCs/>
                <w:sz w:val="24"/>
                <w:szCs w:val="24"/>
              </w:rPr>
              <w:t>)</w:t>
            </w:r>
          </w:p>
        </w:tc>
        <w:tc>
          <w:tcPr>
            <w:tcW w:w="496" w:type="dxa"/>
            <w:tcBorders>
              <w:top w:val="single" w:sz="2" w:space="0" w:color="000000"/>
              <w:left w:val="single" w:sz="2" w:space="0" w:color="000000"/>
              <w:bottom w:val="single" w:sz="2" w:space="0" w:color="000000"/>
              <w:right w:val="single" w:sz="2" w:space="0" w:color="000000"/>
            </w:tcBorders>
          </w:tcPr>
          <w:p w14:paraId="243FEFCA" w14:textId="77777777" w:rsidR="005E3120" w:rsidRPr="0020289E" w:rsidRDefault="005E3120" w:rsidP="00F6489F">
            <w:pPr>
              <w:spacing w:after="0" w:line="240" w:lineRule="auto"/>
              <w:contextualSpacing/>
              <w:jc w:val="center"/>
              <w:rPr>
                <w:rFonts w:ascii="Times New Roman" w:hAnsi="Times New Roman"/>
                <w:bCs/>
                <w:sz w:val="24"/>
                <w:szCs w:val="24"/>
              </w:rPr>
            </w:pPr>
            <w:r>
              <w:rPr>
                <w:rFonts w:ascii="Times New Roman" w:hAnsi="Times New Roman"/>
                <w:bCs/>
                <w:sz w:val="24"/>
                <w:szCs w:val="24"/>
              </w:rPr>
              <w:t>1</w:t>
            </w:r>
            <w:r w:rsidRPr="0020289E">
              <w:rPr>
                <w:rFonts w:ascii="Times New Roman" w:hAnsi="Times New Roman"/>
                <w:bCs/>
                <w:sz w:val="24"/>
                <w:szCs w:val="24"/>
              </w:rPr>
              <w:t>9</w:t>
            </w:r>
          </w:p>
          <w:p w14:paraId="0406A8B0" w14:textId="43DEE688" w:rsidR="005E3120" w:rsidRPr="006B5162" w:rsidRDefault="005E3120" w:rsidP="00F6489F">
            <w:pPr>
              <w:spacing w:after="0" w:line="240" w:lineRule="auto"/>
              <w:contextualSpacing/>
              <w:jc w:val="center"/>
              <w:rPr>
                <w:rFonts w:ascii="Times New Roman" w:eastAsiaTheme="minorHAnsi" w:hAnsi="Times New Roman" w:cs="Times New Roman"/>
                <w:bCs/>
                <w:sz w:val="24"/>
                <w:szCs w:val="24"/>
                <w:lang w:eastAsia="en-US"/>
              </w:rPr>
            </w:pPr>
            <w:r>
              <w:rPr>
                <w:rFonts w:ascii="Times New Roman" w:hAnsi="Times New Roman"/>
                <w:bCs/>
                <w:sz w:val="24"/>
                <w:szCs w:val="24"/>
              </w:rPr>
              <w:t>(2</w:t>
            </w:r>
            <w:r w:rsidRPr="0020289E">
              <w:rPr>
                <w:rFonts w:ascii="Times New Roman" w:hAnsi="Times New Roman"/>
                <w:bCs/>
                <w:sz w:val="24"/>
                <w:szCs w:val="24"/>
              </w:rPr>
              <w:t>)</w:t>
            </w:r>
          </w:p>
        </w:tc>
      </w:tr>
      <w:tr w:rsidR="00184045" w:rsidRPr="006B5162" w14:paraId="1E8E0ABD" w14:textId="77777777" w:rsidTr="001E25E6">
        <w:trPr>
          <w:trHeight w:val="126"/>
        </w:trPr>
        <w:tc>
          <w:tcPr>
            <w:tcW w:w="870" w:type="dxa"/>
            <w:shd w:val="clear" w:color="auto" w:fill="auto"/>
          </w:tcPr>
          <w:p w14:paraId="2ED01549" w14:textId="77777777" w:rsidR="0068649C" w:rsidRPr="006B5162" w:rsidRDefault="0068649C" w:rsidP="0068649C">
            <w:pPr>
              <w:spacing w:after="0" w:line="240" w:lineRule="auto"/>
              <w:jc w:val="center"/>
              <w:rPr>
                <w:rFonts w:ascii="Times New Roman" w:eastAsiaTheme="minorHAnsi" w:hAnsi="Times New Roman" w:cs="Times New Roman"/>
                <w:sz w:val="24"/>
                <w:szCs w:val="24"/>
                <w:lang w:eastAsia="en-US"/>
              </w:rPr>
            </w:pPr>
            <w:r w:rsidRPr="006B5162">
              <w:rPr>
                <w:rFonts w:ascii="Times New Roman" w:eastAsiaTheme="minorHAnsi" w:hAnsi="Times New Roman" w:cs="Times New Roman"/>
                <w:sz w:val="24"/>
                <w:szCs w:val="24"/>
                <w:lang w:eastAsia="en-US"/>
              </w:rPr>
              <w:t>1</w:t>
            </w:r>
          </w:p>
        </w:tc>
        <w:tc>
          <w:tcPr>
            <w:tcW w:w="576" w:type="dxa"/>
            <w:tcBorders>
              <w:top w:val="single" w:sz="2" w:space="0" w:color="000000"/>
              <w:left w:val="single" w:sz="2" w:space="0" w:color="000000"/>
              <w:bottom w:val="single" w:sz="2" w:space="0" w:color="000000"/>
              <w:right w:val="single" w:sz="2" w:space="0" w:color="000000"/>
            </w:tcBorders>
          </w:tcPr>
          <w:p w14:paraId="139EDF71" w14:textId="77777777" w:rsidR="0068649C" w:rsidRDefault="0068649C" w:rsidP="0068649C">
            <w:pPr>
              <w:spacing w:after="0" w:line="240" w:lineRule="auto"/>
              <w:contextualSpacing/>
              <w:jc w:val="center"/>
              <w:rPr>
                <w:rFonts w:ascii="Times New Roman" w:hAnsi="Times New Roman"/>
                <w:bCs/>
                <w:sz w:val="24"/>
                <w:szCs w:val="24"/>
              </w:rPr>
            </w:pPr>
          </w:p>
          <w:p w14:paraId="7FCD6C67" w14:textId="50EEB39D" w:rsidR="0068649C" w:rsidRPr="006B5162" w:rsidRDefault="0068649C" w:rsidP="0068649C">
            <w:pPr>
              <w:spacing w:after="0" w:line="240" w:lineRule="auto"/>
              <w:contextualSpacing/>
              <w:jc w:val="center"/>
              <w:rPr>
                <w:rFonts w:ascii="Times New Roman" w:eastAsiaTheme="minorHAnsi" w:hAnsi="Times New Roman" w:cs="Times New Roman"/>
                <w:bCs/>
                <w:sz w:val="24"/>
                <w:szCs w:val="24"/>
                <w:lang w:eastAsia="en-US"/>
              </w:rPr>
            </w:pPr>
            <w:r w:rsidRPr="007500B7">
              <w:rPr>
                <w:rFonts w:ascii="Times New Roman" w:hAnsi="Times New Roman"/>
                <w:bCs/>
                <w:sz w:val="24"/>
                <w:szCs w:val="24"/>
              </w:rPr>
              <w:t>100</w:t>
            </w:r>
          </w:p>
        </w:tc>
        <w:tc>
          <w:tcPr>
            <w:tcW w:w="576" w:type="dxa"/>
            <w:tcBorders>
              <w:top w:val="single" w:sz="2" w:space="0" w:color="000000"/>
              <w:left w:val="single" w:sz="2" w:space="0" w:color="000000"/>
              <w:bottom w:val="single" w:sz="2" w:space="0" w:color="000000"/>
              <w:right w:val="single" w:sz="2" w:space="0" w:color="000000"/>
            </w:tcBorders>
            <w:vAlign w:val="center"/>
          </w:tcPr>
          <w:p w14:paraId="706D6566" w14:textId="77777777" w:rsidR="0068649C" w:rsidRDefault="0068649C" w:rsidP="0068649C">
            <w:pPr>
              <w:spacing w:after="0" w:line="240" w:lineRule="auto"/>
              <w:contextualSpacing/>
              <w:jc w:val="center"/>
              <w:rPr>
                <w:rFonts w:ascii="Times New Roman" w:hAnsi="Times New Roman"/>
                <w:bCs/>
                <w:sz w:val="24"/>
                <w:szCs w:val="24"/>
              </w:rPr>
            </w:pPr>
          </w:p>
          <w:p w14:paraId="06C4B849" w14:textId="2FD7F251" w:rsidR="0068649C" w:rsidRPr="006B5162" w:rsidRDefault="0068649C" w:rsidP="0068649C">
            <w:pPr>
              <w:spacing w:after="0" w:line="240" w:lineRule="auto"/>
              <w:contextualSpacing/>
              <w:jc w:val="center"/>
              <w:rPr>
                <w:rFonts w:ascii="Times New Roman" w:eastAsiaTheme="minorHAnsi" w:hAnsi="Times New Roman" w:cs="Times New Roman"/>
                <w:bCs/>
                <w:sz w:val="24"/>
                <w:szCs w:val="24"/>
                <w:lang w:eastAsia="en-US"/>
              </w:rPr>
            </w:pPr>
            <w:r>
              <w:rPr>
                <w:rFonts w:ascii="Times New Roman" w:hAnsi="Times New Roman"/>
                <w:bCs/>
                <w:sz w:val="24"/>
                <w:szCs w:val="24"/>
              </w:rPr>
              <w:t>100</w:t>
            </w:r>
          </w:p>
        </w:tc>
        <w:tc>
          <w:tcPr>
            <w:tcW w:w="576" w:type="dxa"/>
            <w:tcBorders>
              <w:top w:val="single" w:sz="2" w:space="0" w:color="000000"/>
              <w:left w:val="single" w:sz="2" w:space="0" w:color="000000"/>
              <w:bottom w:val="single" w:sz="2" w:space="0" w:color="000000"/>
              <w:right w:val="single" w:sz="2" w:space="0" w:color="000000"/>
            </w:tcBorders>
            <w:vAlign w:val="center"/>
          </w:tcPr>
          <w:p w14:paraId="0A77D56F" w14:textId="77777777" w:rsidR="0068649C" w:rsidRDefault="0068649C" w:rsidP="0068649C">
            <w:pPr>
              <w:spacing w:after="0" w:line="240" w:lineRule="auto"/>
              <w:contextualSpacing/>
              <w:jc w:val="center"/>
              <w:rPr>
                <w:rFonts w:ascii="Times New Roman" w:hAnsi="Times New Roman"/>
                <w:bCs/>
                <w:sz w:val="24"/>
                <w:szCs w:val="24"/>
              </w:rPr>
            </w:pPr>
          </w:p>
          <w:p w14:paraId="43DE8E94" w14:textId="3243CC28" w:rsidR="0068649C" w:rsidRPr="006B5162" w:rsidRDefault="0068649C" w:rsidP="0068649C">
            <w:pPr>
              <w:spacing w:after="0" w:line="240" w:lineRule="auto"/>
              <w:contextualSpacing/>
              <w:jc w:val="center"/>
              <w:rPr>
                <w:rFonts w:ascii="Times New Roman" w:eastAsiaTheme="minorHAnsi" w:hAnsi="Times New Roman" w:cs="Times New Roman"/>
                <w:bCs/>
                <w:sz w:val="24"/>
                <w:szCs w:val="24"/>
                <w:lang w:eastAsia="en-US"/>
              </w:rPr>
            </w:pPr>
            <w:r>
              <w:rPr>
                <w:rFonts w:ascii="Times New Roman" w:hAnsi="Times New Roman"/>
                <w:bCs/>
                <w:sz w:val="24"/>
                <w:szCs w:val="24"/>
              </w:rPr>
              <w:t>100</w:t>
            </w:r>
          </w:p>
        </w:tc>
        <w:tc>
          <w:tcPr>
            <w:tcW w:w="576" w:type="dxa"/>
            <w:tcBorders>
              <w:top w:val="single" w:sz="2" w:space="0" w:color="000000"/>
              <w:left w:val="single" w:sz="2" w:space="0" w:color="000000"/>
              <w:bottom w:val="single" w:sz="2" w:space="0" w:color="000000"/>
              <w:right w:val="single" w:sz="2" w:space="0" w:color="000000"/>
            </w:tcBorders>
            <w:vAlign w:val="center"/>
          </w:tcPr>
          <w:p w14:paraId="6DFBE349" w14:textId="77777777" w:rsidR="0068649C" w:rsidRDefault="0068649C" w:rsidP="0068649C">
            <w:pPr>
              <w:spacing w:after="0" w:line="240" w:lineRule="auto"/>
              <w:contextualSpacing/>
              <w:jc w:val="center"/>
              <w:rPr>
                <w:rFonts w:ascii="Times New Roman" w:hAnsi="Times New Roman"/>
                <w:bCs/>
                <w:sz w:val="24"/>
                <w:szCs w:val="24"/>
              </w:rPr>
            </w:pPr>
          </w:p>
          <w:p w14:paraId="4C10973C" w14:textId="734B4FAB" w:rsidR="0068649C" w:rsidRPr="006B5162" w:rsidRDefault="0068649C" w:rsidP="0068649C">
            <w:pPr>
              <w:spacing w:after="0" w:line="240" w:lineRule="auto"/>
              <w:contextualSpacing/>
              <w:jc w:val="center"/>
              <w:rPr>
                <w:rFonts w:ascii="Times New Roman" w:eastAsiaTheme="minorHAnsi" w:hAnsi="Times New Roman" w:cs="Times New Roman"/>
                <w:bCs/>
                <w:sz w:val="24"/>
                <w:szCs w:val="24"/>
                <w:lang w:eastAsia="en-US"/>
              </w:rPr>
            </w:pPr>
            <w:r>
              <w:rPr>
                <w:rFonts w:ascii="Times New Roman" w:hAnsi="Times New Roman"/>
                <w:bCs/>
                <w:sz w:val="24"/>
                <w:szCs w:val="24"/>
              </w:rPr>
              <w:t>100</w:t>
            </w:r>
          </w:p>
        </w:tc>
        <w:tc>
          <w:tcPr>
            <w:tcW w:w="576" w:type="dxa"/>
            <w:tcBorders>
              <w:top w:val="single" w:sz="2" w:space="0" w:color="000000"/>
              <w:left w:val="single" w:sz="2" w:space="0" w:color="000000"/>
              <w:bottom w:val="single" w:sz="2" w:space="0" w:color="000000"/>
              <w:right w:val="single" w:sz="2" w:space="0" w:color="000000"/>
            </w:tcBorders>
            <w:vAlign w:val="center"/>
          </w:tcPr>
          <w:p w14:paraId="2B3C3F8B" w14:textId="77777777" w:rsidR="0068649C" w:rsidRDefault="0068649C" w:rsidP="0068649C">
            <w:pPr>
              <w:spacing w:after="0" w:line="240" w:lineRule="auto"/>
              <w:contextualSpacing/>
              <w:jc w:val="center"/>
              <w:rPr>
                <w:rFonts w:ascii="Times New Roman" w:hAnsi="Times New Roman"/>
                <w:bCs/>
                <w:sz w:val="24"/>
                <w:szCs w:val="24"/>
              </w:rPr>
            </w:pPr>
          </w:p>
          <w:p w14:paraId="3386BFF9" w14:textId="5A334179" w:rsidR="0068649C" w:rsidRPr="006B5162" w:rsidRDefault="0068649C" w:rsidP="0068649C">
            <w:pPr>
              <w:spacing w:after="0" w:line="240" w:lineRule="auto"/>
              <w:contextualSpacing/>
              <w:jc w:val="center"/>
              <w:rPr>
                <w:rFonts w:ascii="Times New Roman" w:eastAsiaTheme="minorHAnsi" w:hAnsi="Times New Roman" w:cs="Times New Roman"/>
                <w:bCs/>
                <w:sz w:val="24"/>
                <w:szCs w:val="24"/>
                <w:lang w:eastAsia="en-US"/>
              </w:rPr>
            </w:pPr>
            <w:r>
              <w:rPr>
                <w:rFonts w:ascii="Times New Roman" w:hAnsi="Times New Roman"/>
                <w:bCs/>
                <w:sz w:val="24"/>
                <w:szCs w:val="24"/>
              </w:rPr>
              <w:t>67</w:t>
            </w:r>
          </w:p>
        </w:tc>
        <w:tc>
          <w:tcPr>
            <w:tcW w:w="576" w:type="dxa"/>
            <w:tcBorders>
              <w:top w:val="single" w:sz="2" w:space="0" w:color="000000"/>
              <w:left w:val="single" w:sz="2" w:space="0" w:color="000000"/>
              <w:bottom w:val="single" w:sz="2" w:space="0" w:color="000000"/>
              <w:right w:val="single" w:sz="2" w:space="0" w:color="000000"/>
            </w:tcBorders>
            <w:vAlign w:val="center"/>
          </w:tcPr>
          <w:p w14:paraId="6308ECC7" w14:textId="77777777" w:rsidR="0068649C" w:rsidRDefault="0068649C" w:rsidP="0068649C">
            <w:pPr>
              <w:spacing w:after="0" w:line="240" w:lineRule="auto"/>
              <w:contextualSpacing/>
              <w:jc w:val="center"/>
              <w:rPr>
                <w:rFonts w:ascii="Times New Roman" w:hAnsi="Times New Roman"/>
                <w:bCs/>
                <w:sz w:val="24"/>
                <w:szCs w:val="24"/>
              </w:rPr>
            </w:pPr>
          </w:p>
          <w:p w14:paraId="537F91DE" w14:textId="2B687079" w:rsidR="0068649C" w:rsidRPr="006B5162" w:rsidRDefault="0068649C" w:rsidP="0068649C">
            <w:pPr>
              <w:spacing w:after="0" w:line="240" w:lineRule="auto"/>
              <w:contextualSpacing/>
              <w:jc w:val="center"/>
              <w:rPr>
                <w:rFonts w:ascii="Times New Roman" w:eastAsiaTheme="minorHAnsi" w:hAnsi="Times New Roman" w:cs="Times New Roman"/>
                <w:bCs/>
                <w:sz w:val="24"/>
                <w:szCs w:val="24"/>
                <w:lang w:eastAsia="en-US"/>
              </w:rPr>
            </w:pPr>
            <w:r>
              <w:rPr>
                <w:rFonts w:ascii="Times New Roman" w:hAnsi="Times New Roman"/>
                <w:bCs/>
                <w:sz w:val="24"/>
                <w:szCs w:val="24"/>
              </w:rPr>
              <w:t>67</w:t>
            </w:r>
          </w:p>
        </w:tc>
        <w:tc>
          <w:tcPr>
            <w:tcW w:w="576" w:type="dxa"/>
            <w:tcBorders>
              <w:top w:val="single" w:sz="2" w:space="0" w:color="000000"/>
              <w:left w:val="single" w:sz="2" w:space="0" w:color="000000"/>
              <w:bottom w:val="single" w:sz="2" w:space="0" w:color="000000"/>
              <w:right w:val="single" w:sz="2" w:space="0" w:color="000000"/>
            </w:tcBorders>
            <w:vAlign w:val="center"/>
          </w:tcPr>
          <w:p w14:paraId="3B68F140" w14:textId="77777777" w:rsidR="0068649C" w:rsidRDefault="0068649C" w:rsidP="0068649C">
            <w:pPr>
              <w:spacing w:after="0" w:line="240" w:lineRule="auto"/>
              <w:contextualSpacing/>
              <w:jc w:val="center"/>
              <w:rPr>
                <w:rFonts w:ascii="Times New Roman" w:hAnsi="Times New Roman"/>
                <w:bCs/>
                <w:sz w:val="24"/>
                <w:szCs w:val="24"/>
              </w:rPr>
            </w:pPr>
          </w:p>
          <w:p w14:paraId="600BC664" w14:textId="43FBE4EA" w:rsidR="0068649C" w:rsidRPr="006B5162" w:rsidRDefault="0068649C" w:rsidP="0068649C">
            <w:pPr>
              <w:spacing w:after="0" w:line="240" w:lineRule="auto"/>
              <w:contextualSpacing/>
              <w:jc w:val="center"/>
              <w:rPr>
                <w:rFonts w:ascii="Times New Roman" w:eastAsiaTheme="minorHAnsi" w:hAnsi="Times New Roman" w:cs="Times New Roman"/>
                <w:bCs/>
                <w:sz w:val="24"/>
                <w:szCs w:val="24"/>
                <w:lang w:eastAsia="en-US"/>
              </w:rPr>
            </w:pPr>
            <w:r>
              <w:rPr>
                <w:rFonts w:ascii="Times New Roman" w:hAnsi="Times New Roman"/>
                <w:bCs/>
                <w:sz w:val="24"/>
                <w:szCs w:val="24"/>
              </w:rPr>
              <w:t>100</w:t>
            </w:r>
          </w:p>
        </w:tc>
        <w:tc>
          <w:tcPr>
            <w:tcW w:w="576" w:type="dxa"/>
            <w:tcBorders>
              <w:top w:val="single" w:sz="2" w:space="0" w:color="000000"/>
              <w:left w:val="single" w:sz="2" w:space="0" w:color="000000"/>
              <w:bottom w:val="single" w:sz="2" w:space="0" w:color="000000"/>
              <w:right w:val="single" w:sz="2" w:space="0" w:color="000000"/>
            </w:tcBorders>
            <w:vAlign w:val="center"/>
          </w:tcPr>
          <w:p w14:paraId="3189B57B" w14:textId="77777777" w:rsidR="0068649C" w:rsidRDefault="0068649C" w:rsidP="0068649C">
            <w:pPr>
              <w:spacing w:after="0" w:line="240" w:lineRule="auto"/>
              <w:contextualSpacing/>
              <w:jc w:val="center"/>
              <w:rPr>
                <w:rFonts w:ascii="Times New Roman" w:hAnsi="Times New Roman"/>
                <w:bCs/>
                <w:sz w:val="24"/>
                <w:szCs w:val="24"/>
              </w:rPr>
            </w:pPr>
          </w:p>
          <w:p w14:paraId="3EC6D4E0" w14:textId="0B040CAC" w:rsidR="0068649C" w:rsidRPr="006B5162" w:rsidRDefault="0068649C" w:rsidP="0068649C">
            <w:pPr>
              <w:spacing w:after="0" w:line="240" w:lineRule="auto"/>
              <w:contextualSpacing/>
              <w:jc w:val="center"/>
              <w:rPr>
                <w:rFonts w:ascii="Times New Roman" w:eastAsiaTheme="minorHAnsi" w:hAnsi="Times New Roman" w:cs="Times New Roman"/>
                <w:bCs/>
                <w:sz w:val="24"/>
                <w:szCs w:val="24"/>
                <w:lang w:eastAsia="en-US"/>
              </w:rPr>
            </w:pPr>
            <w:r>
              <w:rPr>
                <w:rFonts w:ascii="Times New Roman" w:hAnsi="Times New Roman"/>
                <w:bCs/>
                <w:sz w:val="24"/>
                <w:szCs w:val="24"/>
              </w:rPr>
              <w:t>100</w:t>
            </w:r>
          </w:p>
        </w:tc>
        <w:tc>
          <w:tcPr>
            <w:tcW w:w="576" w:type="dxa"/>
            <w:tcBorders>
              <w:top w:val="single" w:sz="2" w:space="0" w:color="000000"/>
              <w:left w:val="single" w:sz="2" w:space="0" w:color="000000"/>
              <w:bottom w:val="single" w:sz="2" w:space="0" w:color="000000"/>
              <w:right w:val="single" w:sz="2" w:space="0" w:color="000000"/>
            </w:tcBorders>
          </w:tcPr>
          <w:p w14:paraId="3566E5EC" w14:textId="77777777" w:rsidR="0068649C" w:rsidRDefault="0068649C" w:rsidP="0068649C">
            <w:pPr>
              <w:spacing w:after="0" w:line="240" w:lineRule="auto"/>
              <w:contextualSpacing/>
              <w:jc w:val="center"/>
              <w:rPr>
                <w:rFonts w:ascii="Times New Roman" w:hAnsi="Times New Roman"/>
                <w:bCs/>
                <w:sz w:val="24"/>
                <w:szCs w:val="24"/>
              </w:rPr>
            </w:pPr>
          </w:p>
          <w:p w14:paraId="6CE17A73" w14:textId="478F547E" w:rsidR="0068649C" w:rsidRPr="006B5162" w:rsidRDefault="0068649C" w:rsidP="0068649C">
            <w:pPr>
              <w:spacing w:after="0" w:line="240" w:lineRule="auto"/>
              <w:contextualSpacing/>
              <w:jc w:val="center"/>
              <w:rPr>
                <w:rFonts w:ascii="Times New Roman" w:eastAsiaTheme="minorHAnsi" w:hAnsi="Times New Roman" w:cs="Times New Roman"/>
                <w:bCs/>
                <w:sz w:val="24"/>
                <w:szCs w:val="24"/>
                <w:lang w:eastAsia="en-US"/>
              </w:rPr>
            </w:pPr>
            <w:r>
              <w:rPr>
                <w:rFonts w:ascii="Times New Roman" w:hAnsi="Times New Roman"/>
                <w:bCs/>
                <w:sz w:val="24"/>
                <w:szCs w:val="24"/>
              </w:rPr>
              <w:t>100</w:t>
            </w:r>
          </w:p>
        </w:tc>
        <w:tc>
          <w:tcPr>
            <w:tcW w:w="576" w:type="dxa"/>
            <w:tcBorders>
              <w:top w:val="single" w:sz="2" w:space="0" w:color="000000"/>
              <w:left w:val="single" w:sz="2" w:space="0" w:color="000000"/>
              <w:bottom w:val="single" w:sz="2" w:space="0" w:color="000000"/>
              <w:right w:val="single" w:sz="2" w:space="0" w:color="000000"/>
            </w:tcBorders>
            <w:vAlign w:val="center"/>
          </w:tcPr>
          <w:p w14:paraId="60A943BB" w14:textId="77777777" w:rsidR="0068649C" w:rsidRDefault="0068649C" w:rsidP="0068649C">
            <w:pPr>
              <w:spacing w:after="0" w:line="240" w:lineRule="auto"/>
              <w:contextualSpacing/>
              <w:jc w:val="center"/>
              <w:rPr>
                <w:rFonts w:ascii="Times New Roman" w:hAnsi="Times New Roman"/>
                <w:bCs/>
                <w:sz w:val="24"/>
                <w:szCs w:val="24"/>
              </w:rPr>
            </w:pPr>
          </w:p>
          <w:p w14:paraId="21238F41" w14:textId="58985498" w:rsidR="0068649C" w:rsidRPr="006B5162" w:rsidRDefault="0068649C" w:rsidP="0068649C">
            <w:pPr>
              <w:spacing w:after="0" w:line="240" w:lineRule="auto"/>
              <w:contextualSpacing/>
              <w:jc w:val="center"/>
              <w:rPr>
                <w:rFonts w:ascii="Times New Roman" w:eastAsiaTheme="minorHAnsi" w:hAnsi="Times New Roman" w:cs="Times New Roman"/>
                <w:bCs/>
                <w:sz w:val="24"/>
                <w:szCs w:val="24"/>
                <w:lang w:eastAsia="en-US"/>
              </w:rPr>
            </w:pPr>
            <w:r>
              <w:rPr>
                <w:rFonts w:ascii="Times New Roman" w:hAnsi="Times New Roman"/>
                <w:bCs/>
                <w:sz w:val="24"/>
                <w:szCs w:val="24"/>
              </w:rPr>
              <w:t>100</w:t>
            </w:r>
          </w:p>
        </w:tc>
        <w:tc>
          <w:tcPr>
            <w:tcW w:w="576" w:type="dxa"/>
            <w:shd w:val="clear" w:color="auto" w:fill="auto"/>
          </w:tcPr>
          <w:p w14:paraId="66F22821" w14:textId="77777777" w:rsidR="0068649C" w:rsidRDefault="0068649C" w:rsidP="0068649C">
            <w:pPr>
              <w:spacing w:after="0" w:line="240" w:lineRule="auto"/>
              <w:contextualSpacing/>
              <w:jc w:val="both"/>
              <w:rPr>
                <w:rFonts w:ascii="Times New Roman" w:hAnsi="Times New Roman"/>
                <w:sz w:val="24"/>
                <w:szCs w:val="24"/>
              </w:rPr>
            </w:pPr>
          </w:p>
          <w:p w14:paraId="6C3B85A8" w14:textId="72FA5CD1" w:rsidR="0068649C" w:rsidRPr="006B5162" w:rsidRDefault="0068649C" w:rsidP="0068649C">
            <w:pPr>
              <w:spacing w:after="0" w:line="240" w:lineRule="auto"/>
              <w:contextualSpacing/>
              <w:jc w:val="both"/>
              <w:rPr>
                <w:rFonts w:ascii="Times New Roman" w:eastAsiaTheme="minorHAnsi" w:hAnsi="Times New Roman" w:cs="Times New Roman"/>
                <w:sz w:val="24"/>
                <w:szCs w:val="24"/>
                <w:lang w:eastAsia="en-US"/>
              </w:rPr>
            </w:pPr>
            <w:r>
              <w:rPr>
                <w:rFonts w:ascii="Times New Roman" w:hAnsi="Times New Roman"/>
                <w:sz w:val="24"/>
                <w:szCs w:val="24"/>
              </w:rPr>
              <w:t>100</w:t>
            </w:r>
          </w:p>
        </w:tc>
        <w:tc>
          <w:tcPr>
            <w:tcW w:w="496" w:type="dxa"/>
            <w:shd w:val="clear" w:color="auto" w:fill="auto"/>
          </w:tcPr>
          <w:p w14:paraId="09C7AE2C" w14:textId="77777777" w:rsidR="0068649C" w:rsidRDefault="0068649C" w:rsidP="0068649C">
            <w:pPr>
              <w:spacing w:after="0" w:line="240" w:lineRule="auto"/>
              <w:contextualSpacing/>
              <w:jc w:val="both"/>
              <w:rPr>
                <w:rFonts w:ascii="Times New Roman" w:hAnsi="Times New Roman"/>
                <w:bCs/>
                <w:sz w:val="24"/>
                <w:szCs w:val="24"/>
              </w:rPr>
            </w:pPr>
          </w:p>
          <w:p w14:paraId="42835E17" w14:textId="1D68DC96" w:rsidR="0068649C" w:rsidRPr="006B5162" w:rsidRDefault="0068649C" w:rsidP="0068649C">
            <w:pPr>
              <w:spacing w:after="0" w:line="240" w:lineRule="auto"/>
              <w:contextualSpacing/>
              <w:jc w:val="both"/>
              <w:rPr>
                <w:rFonts w:ascii="Times New Roman" w:eastAsiaTheme="minorHAnsi" w:hAnsi="Times New Roman" w:cs="Times New Roman"/>
                <w:sz w:val="24"/>
                <w:szCs w:val="24"/>
                <w:lang w:eastAsia="en-US"/>
              </w:rPr>
            </w:pPr>
            <w:r>
              <w:rPr>
                <w:rFonts w:ascii="Times New Roman" w:hAnsi="Times New Roman"/>
                <w:bCs/>
                <w:sz w:val="24"/>
                <w:szCs w:val="24"/>
              </w:rPr>
              <w:t>67</w:t>
            </w:r>
          </w:p>
        </w:tc>
        <w:tc>
          <w:tcPr>
            <w:tcW w:w="576" w:type="dxa"/>
            <w:shd w:val="clear" w:color="auto" w:fill="auto"/>
          </w:tcPr>
          <w:p w14:paraId="3A15D6D1" w14:textId="77777777" w:rsidR="0068649C" w:rsidRDefault="0068649C" w:rsidP="0068649C">
            <w:pPr>
              <w:spacing w:after="0" w:line="240" w:lineRule="auto"/>
              <w:contextualSpacing/>
              <w:jc w:val="both"/>
              <w:rPr>
                <w:rFonts w:ascii="Times New Roman" w:hAnsi="Times New Roman"/>
                <w:sz w:val="24"/>
                <w:szCs w:val="24"/>
              </w:rPr>
            </w:pPr>
          </w:p>
          <w:p w14:paraId="44BD6D19" w14:textId="72DED2D5" w:rsidR="0068649C" w:rsidRPr="006B5162" w:rsidRDefault="0068649C" w:rsidP="0068649C">
            <w:pPr>
              <w:spacing w:after="0" w:line="240" w:lineRule="auto"/>
              <w:contextualSpacing/>
              <w:jc w:val="both"/>
              <w:rPr>
                <w:rFonts w:ascii="Times New Roman" w:eastAsiaTheme="minorHAnsi" w:hAnsi="Times New Roman" w:cs="Times New Roman"/>
                <w:sz w:val="24"/>
                <w:szCs w:val="24"/>
                <w:lang w:eastAsia="en-US"/>
              </w:rPr>
            </w:pPr>
            <w:r>
              <w:rPr>
                <w:rFonts w:ascii="Times New Roman" w:hAnsi="Times New Roman"/>
                <w:sz w:val="24"/>
                <w:szCs w:val="24"/>
              </w:rPr>
              <w:t>100</w:t>
            </w:r>
          </w:p>
        </w:tc>
        <w:tc>
          <w:tcPr>
            <w:tcW w:w="576" w:type="dxa"/>
            <w:shd w:val="clear" w:color="auto" w:fill="auto"/>
          </w:tcPr>
          <w:p w14:paraId="694B3D72" w14:textId="77777777" w:rsidR="0068649C" w:rsidRDefault="0068649C" w:rsidP="0068649C">
            <w:pPr>
              <w:spacing w:after="0" w:line="240" w:lineRule="auto"/>
              <w:contextualSpacing/>
              <w:jc w:val="both"/>
              <w:rPr>
                <w:rFonts w:ascii="Times New Roman" w:hAnsi="Times New Roman"/>
                <w:sz w:val="24"/>
                <w:szCs w:val="24"/>
              </w:rPr>
            </w:pPr>
          </w:p>
          <w:p w14:paraId="320F42A2" w14:textId="0681393A" w:rsidR="0068649C" w:rsidRPr="006B5162" w:rsidRDefault="0068649C" w:rsidP="0068649C">
            <w:pPr>
              <w:spacing w:after="0" w:line="240" w:lineRule="auto"/>
              <w:contextualSpacing/>
              <w:jc w:val="both"/>
              <w:rPr>
                <w:rFonts w:ascii="Times New Roman" w:eastAsiaTheme="minorHAnsi" w:hAnsi="Times New Roman" w:cs="Times New Roman"/>
                <w:sz w:val="24"/>
                <w:szCs w:val="24"/>
                <w:lang w:eastAsia="en-US"/>
              </w:rPr>
            </w:pPr>
            <w:r>
              <w:rPr>
                <w:rFonts w:ascii="Times New Roman" w:hAnsi="Times New Roman"/>
                <w:sz w:val="24"/>
                <w:szCs w:val="24"/>
              </w:rPr>
              <w:t>50</w:t>
            </w:r>
          </w:p>
        </w:tc>
        <w:tc>
          <w:tcPr>
            <w:tcW w:w="496" w:type="dxa"/>
            <w:shd w:val="clear" w:color="auto" w:fill="auto"/>
          </w:tcPr>
          <w:p w14:paraId="267D0E62" w14:textId="77777777" w:rsidR="0068649C" w:rsidRDefault="0068649C" w:rsidP="0068649C">
            <w:pPr>
              <w:spacing w:after="0" w:line="240" w:lineRule="auto"/>
              <w:contextualSpacing/>
              <w:jc w:val="both"/>
              <w:rPr>
                <w:rFonts w:ascii="Times New Roman" w:hAnsi="Times New Roman"/>
                <w:sz w:val="24"/>
                <w:szCs w:val="24"/>
              </w:rPr>
            </w:pPr>
          </w:p>
          <w:p w14:paraId="0E7BFF92" w14:textId="3C7684BA" w:rsidR="0068649C" w:rsidRPr="006B5162" w:rsidRDefault="0068649C" w:rsidP="0068649C">
            <w:pPr>
              <w:spacing w:after="0" w:line="240" w:lineRule="auto"/>
              <w:contextualSpacing/>
              <w:jc w:val="both"/>
              <w:rPr>
                <w:rFonts w:ascii="Times New Roman" w:eastAsiaTheme="minorHAnsi" w:hAnsi="Times New Roman" w:cs="Times New Roman"/>
                <w:sz w:val="24"/>
                <w:szCs w:val="24"/>
                <w:lang w:eastAsia="en-US"/>
              </w:rPr>
            </w:pPr>
            <w:r>
              <w:rPr>
                <w:rFonts w:ascii="Times New Roman" w:hAnsi="Times New Roman"/>
                <w:sz w:val="24"/>
                <w:szCs w:val="24"/>
              </w:rPr>
              <w:t>67</w:t>
            </w:r>
          </w:p>
        </w:tc>
        <w:tc>
          <w:tcPr>
            <w:tcW w:w="576" w:type="dxa"/>
            <w:shd w:val="clear" w:color="auto" w:fill="auto"/>
          </w:tcPr>
          <w:p w14:paraId="06625617" w14:textId="77777777" w:rsidR="0068649C" w:rsidRDefault="0068649C" w:rsidP="0068649C">
            <w:pPr>
              <w:spacing w:after="0" w:line="240" w:lineRule="auto"/>
              <w:contextualSpacing/>
              <w:jc w:val="both"/>
              <w:rPr>
                <w:rFonts w:ascii="Times New Roman" w:hAnsi="Times New Roman"/>
                <w:sz w:val="24"/>
                <w:szCs w:val="24"/>
              </w:rPr>
            </w:pPr>
          </w:p>
          <w:p w14:paraId="460838CA" w14:textId="058D6D20" w:rsidR="0068649C" w:rsidRPr="006B5162" w:rsidRDefault="0068649C" w:rsidP="0068649C">
            <w:pPr>
              <w:spacing w:after="0" w:line="240" w:lineRule="auto"/>
              <w:contextualSpacing/>
              <w:jc w:val="both"/>
              <w:rPr>
                <w:rFonts w:ascii="Times New Roman" w:eastAsiaTheme="minorHAnsi" w:hAnsi="Times New Roman" w:cs="Times New Roman"/>
                <w:sz w:val="24"/>
                <w:szCs w:val="24"/>
                <w:lang w:eastAsia="en-US"/>
              </w:rPr>
            </w:pPr>
            <w:r>
              <w:rPr>
                <w:rFonts w:ascii="Times New Roman" w:hAnsi="Times New Roman"/>
                <w:sz w:val="24"/>
                <w:szCs w:val="24"/>
              </w:rPr>
              <w:t>100</w:t>
            </w:r>
          </w:p>
        </w:tc>
        <w:tc>
          <w:tcPr>
            <w:tcW w:w="576" w:type="dxa"/>
            <w:shd w:val="clear" w:color="auto" w:fill="auto"/>
          </w:tcPr>
          <w:p w14:paraId="325A47B0" w14:textId="77777777" w:rsidR="0068649C" w:rsidRDefault="0068649C" w:rsidP="0068649C">
            <w:pPr>
              <w:spacing w:after="0" w:line="240" w:lineRule="auto"/>
              <w:contextualSpacing/>
              <w:jc w:val="both"/>
              <w:rPr>
                <w:rFonts w:ascii="Times New Roman" w:hAnsi="Times New Roman"/>
                <w:sz w:val="24"/>
                <w:szCs w:val="24"/>
              </w:rPr>
            </w:pPr>
          </w:p>
          <w:p w14:paraId="356D9FA8" w14:textId="4C7CECA6" w:rsidR="0068649C" w:rsidRPr="006B5162" w:rsidRDefault="0068649C" w:rsidP="0068649C">
            <w:pPr>
              <w:spacing w:after="0" w:line="240" w:lineRule="auto"/>
              <w:contextualSpacing/>
              <w:jc w:val="both"/>
              <w:rPr>
                <w:rFonts w:ascii="Times New Roman" w:eastAsiaTheme="minorHAnsi" w:hAnsi="Times New Roman" w:cs="Times New Roman"/>
                <w:sz w:val="24"/>
                <w:szCs w:val="24"/>
                <w:lang w:eastAsia="en-US"/>
              </w:rPr>
            </w:pPr>
            <w:r>
              <w:rPr>
                <w:rFonts w:ascii="Times New Roman" w:hAnsi="Times New Roman"/>
                <w:sz w:val="24"/>
                <w:szCs w:val="24"/>
              </w:rPr>
              <w:t>100</w:t>
            </w:r>
          </w:p>
        </w:tc>
        <w:tc>
          <w:tcPr>
            <w:tcW w:w="496" w:type="dxa"/>
          </w:tcPr>
          <w:p w14:paraId="6F8F819B" w14:textId="77777777" w:rsidR="0068649C" w:rsidRDefault="0068649C" w:rsidP="0068649C">
            <w:pPr>
              <w:spacing w:after="0" w:line="240" w:lineRule="auto"/>
              <w:contextualSpacing/>
              <w:jc w:val="both"/>
              <w:rPr>
                <w:rFonts w:ascii="Times New Roman" w:hAnsi="Times New Roman"/>
                <w:sz w:val="24"/>
                <w:szCs w:val="24"/>
              </w:rPr>
            </w:pPr>
          </w:p>
          <w:p w14:paraId="4992C4A0" w14:textId="7A8E936A" w:rsidR="0068649C" w:rsidRPr="006B5162" w:rsidRDefault="0068649C" w:rsidP="0068649C">
            <w:pPr>
              <w:spacing w:after="0" w:line="240" w:lineRule="auto"/>
              <w:contextualSpacing/>
              <w:jc w:val="both"/>
              <w:rPr>
                <w:rFonts w:ascii="Times New Roman" w:eastAsiaTheme="minorHAnsi" w:hAnsi="Times New Roman" w:cs="Times New Roman"/>
                <w:sz w:val="24"/>
                <w:szCs w:val="24"/>
                <w:lang w:eastAsia="en-US"/>
              </w:rPr>
            </w:pPr>
            <w:r>
              <w:rPr>
                <w:rFonts w:ascii="Times New Roman" w:hAnsi="Times New Roman"/>
                <w:sz w:val="24"/>
                <w:szCs w:val="24"/>
              </w:rPr>
              <w:t>83</w:t>
            </w:r>
          </w:p>
        </w:tc>
      </w:tr>
      <w:tr w:rsidR="0068649C" w:rsidRPr="006B5162" w14:paraId="45993004" w14:textId="77777777" w:rsidTr="001E25E6">
        <w:trPr>
          <w:trHeight w:val="126"/>
        </w:trPr>
        <w:tc>
          <w:tcPr>
            <w:tcW w:w="870" w:type="dxa"/>
            <w:shd w:val="clear" w:color="auto" w:fill="auto"/>
          </w:tcPr>
          <w:p w14:paraId="7B777670" w14:textId="434DFF15" w:rsidR="0068649C" w:rsidRPr="006B5162" w:rsidRDefault="0068649C" w:rsidP="0068649C">
            <w:pPr>
              <w:spacing w:after="0" w:line="240" w:lineRule="auto"/>
              <w:jc w:val="center"/>
              <w:rPr>
                <w:rFonts w:ascii="Times New Roman" w:eastAsiaTheme="minorHAnsi" w:hAnsi="Times New Roman" w:cs="Times New Roman"/>
                <w:sz w:val="24"/>
                <w:szCs w:val="24"/>
                <w:lang w:eastAsia="en-US"/>
              </w:rPr>
            </w:pPr>
            <w:r w:rsidRPr="006B5162">
              <w:rPr>
                <w:rFonts w:ascii="Times New Roman" w:eastAsiaTheme="minorHAnsi" w:hAnsi="Times New Roman" w:cs="Times New Roman"/>
                <w:sz w:val="24"/>
                <w:szCs w:val="24"/>
                <w:lang w:eastAsia="en-US"/>
              </w:rPr>
              <w:t>2</w:t>
            </w:r>
          </w:p>
        </w:tc>
        <w:tc>
          <w:tcPr>
            <w:tcW w:w="576" w:type="dxa"/>
            <w:tcBorders>
              <w:top w:val="single" w:sz="2" w:space="0" w:color="000000"/>
              <w:left w:val="single" w:sz="2" w:space="0" w:color="000000"/>
              <w:bottom w:val="single" w:sz="2" w:space="0" w:color="000000"/>
              <w:right w:val="single" w:sz="2" w:space="0" w:color="000000"/>
            </w:tcBorders>
          </w:tcPr>
          <w:p w14:paraId="3107B1AE" w14:textId="78B9105D" w:rsidR="0068649C" w:rsidRPr="006B5162" w:rsidRDefault="0068649C" w:rsidP="0068649C">
            <w:pPr>
              <w:spacing w:after="0" w:line="240" w:lineRule="auto"/>
              <w:contextualSpacing/>
              <w:jc w:val="center"/>
              <w:rPr>
                <w:rFonts w:ascii="Times New Roman" w:eastAsiaTheme="minorHAnsi" w:hAnsi="Times New Roman" w:cs="Times New Roman"/>
                <w:bCs/>
                <w:sz w:val="24"/>
                <w:szCs w:val="24"/>
                <w:lang w:eastAsia="en-US"/>
              </w:rPr>
            </w:pPr>
            <w:r>
              <w:rPr>
                <w:rFonts w:ascii="Times New Roman" w:hAnsi="Times New Roman"/>
                <w:bCs/>
                <w:sz w:val="24"/>
                <w:szCs w:val="24"/>
              </w:rPr>
              <w:t>100</w:t>
            </w:r>
          </w:p>
        </w:tc>
        <w:tc>
          <w:tcPr>
            <w:tcW w:w="576" w:type="dxa"/>
            <w:tcBorders>
              <w:top w:val="single" w:sz="2" w:space="0" w:color="000000"/>
              <w:left w:val="single" w:sz="2" w:space="0" w:color="000000"/>
              <w:bottom w:val="single" w:sz="2" w:space="0" w:color="000000"/>
              <w:right w:val="single" w:sz="2" w:space="0" w:color="000000"/>
            </w:tcBorders>
            <w:vAlign w:val="center"/>
          </w:tcPr>
          <w:p w14:paraId="0F3837F5" w14:textId="3A782936" w:rsidR="0068649C" w:rsidRPr="006B5162" w:rsidRDefault="0068649C" w:rsidP="0068649C">
            <w:pPr>
              <w:spacing w:after="0" w:line="240" w:lineRule="auto"/>
              <w:contextualSpacing/>
              <w:jc w:val="center"/>
              <w:rPr>
                <w:rFonts w:ascii="Times New Roman" w:eastAsiaTheme="minorHAnsi" w:hAnsi="Times New Roman" w:cs="Times New Roman"/>
                <w:bCs/>
                <w:sz w:val="24"/>
                <w:szCs w:val="24"/>
                <w:lang w:eastAsia="en-US"/>
              </w:rPr>
            </w:pPr>
            <w:r>
              <w:rPr>
                <w:rFonts w:ascii="Times New Roman" w:hAnsi="Times New Roman"/>
                <w:bCs/>
                <w:sz w:val="24"/>
                <w:szCs w:val="24"/>
              </w:rPr>
              <w:t>88</w:t>
            </w:r>
          </w:p>
        </w:tc>
        <w:tc>
          <w:tcPr>
            <w:tcW w:w="576" w:type="dxa"/>
            <w:tcBorders>
              <w:top w:val="single" w:sz="2" w:space="0" w:color="000000"/>
              <w:left w:val="single" w:sz="2" w:space="0" w:color="000000"/>
              <w:bottom w:val="single" w:sz="2" w:space="0" w:color="000000"/>
              <w:right w:val="single" w:sz="2" w:space="0" w:color="000000"/>
            </w:tcBorders>
            <w:vAlign w:val="center"/>
          </w:tcPr>
          <w:p w14:paraId="7AC75A03" w14:textId="6D08C696" w:rsidR="0068649C" w:rsidRPr="006B5162" w:rsidRDefault="0068649C" w:rsidP="0068649C">
            <w:pPr>
              <w:spacing w:after="0" w:line="240" w:lineRule="auto"/>
              <w:contextualSpacing/>
              <w:jc w:val="center"/>
              <w:rPr>
                <w:rFonts w:ascii="Times New Roman" w:eastAsiaTheme="minorHAnsi" w:hAnsi="Times New Roman" w:cs="Times New Roman"/>
                <w:bCs/>
                <w:sz w:val="24"/>
                <w:szCs w:val="24"/>
                <w:lang w:eastAsia="en-US"/>
              </w:rPr>
            </w:pPr>
            <w:r>
              <w:rPr>
                <w:rFonts w:ascii="Times New Roman" w:hAnsi="Times New Roman"/>
                <w:bCs/>
                <w:sz w:val="24"/>
                <w:szCs w:val="24"/>
              </w:rPr>
              <w:t>100</w:t>
            </w:r>
          </w:p>
        </w:tc>
        <w:tc>
          <w:tcPr>
            <w:tcW w:w="576" w:type="dxa"/>
            <w:tcBorders>
              <w:top w:val="single" w:sz="2" w:space="0" w:color="000000"/>
              <w:left w:val="single" w:sz="2" w:space="0" w:color="000000"/>
              <w:bottom w:val="single" w:sz="2" w:space="0" w:color="000000"/>
              <w:right w:val="single" w:sz="2" w:space="0" w:color="000000"/>
            </w:tcBorders>
            <w:vAlign w:val="center"/>
          </w:tcPr>
          <w:p w14:paraId="4CD52524" w14:textId="42652074" w:rsidR="0068649C" w:rsidRPr="006B5162" w:rsidRDefault="0068649C" w:rsidP="0068649C">
            <w:pPr>
              <w:spacing w:after="0" w:line="240" w:lineRule="auto"/>
              <w:contextualSpacing/>
              <w:jc w:val="center"/>
              <w:rPr>
                <w:rFonts w:ascii="Times New Roman" w:eastAsiaTheme="minorHAnsi" w:hAnsi="Times New Roman" w:cs="Times New Roman"/>
                <w:bCs/>
                <w:sz w:val="24"/>
                <w:szCs w:val="24"/>
                <w:lang w:eastAsia="en-US"/>
              </w:rPr>
            </w:pPr>
            <w:r>
              <w:rPr>
                <w:rFonts w:ascii="Times New Roman" w:hAnsi="Times New Roman"/>
                <w:bCs/>
                <w:sz w:val="24"/>
                <w:szCs w:val="24"/>
              </w:rPr>
              <w:t>81</w:t>
            </w:r>
          </w:p>
        </w:tc>
        <w:tc>
          <w:tcPr>
            <w:tcW w:w="576" w:type="dxa"/>
            <w:tcBorders>
              <w:top w:val="single" w:sz="2" w:space="0" w:color="000000"/>
              <w:left w:val="single" w:sz="2" w:space="0" w:color="000000"/>
              <w:bottom w:val="single" w:sz="2" w:space="0" w:color="000000"/>
              <w:right w:val="single" w:sz="2" w:space="0" w:color="000000"/>
            </w:tcBorders>
          </w:tcPr>
          <w:p w14:paraId="27FEC041" w14:textId="1B2CC6E9" w:rsidR="0068649C" w:rsidRPr="006B5162" w:rsidRDefault="0068649C" w:rsidP="0068649C">
            <w:pPr>
              <w:spacing w:after="0" w:line="240" w:lineRule="auto"/>
              <w:contextualSpacing/>
              <w:jc w:val="center"/>
              <w:rPr>
                <w:rFonts w:ascii="Times New Roman" w:eastAsiaTheme="minorHAnsi" w:hAnsi="Times New Roman" w:cs="Times New Roman"/>
                <w:bCs/>
                <w:sz w:val="24"/>
                <w:szCs w:val="24"/>
                <w:lang w:eastAsia="en-US"/>
              </w:rPr>
            </w:pPr>
            <w:r>
              <w:rPr>
                <w:rFonts w:ascii="Times New Roman" w:hAnsi="Times New Roman"/>
                <w:bCs/>
                <w:sz w:val="24"/>
                <w:szCs w:val="24"/>
              </w:rPr>
              <w:t>100</w:t>
            </w:r>
          </w:p>
        </w:tc>
        <w:tc>
          <w:tcPr>
            <w:tcW w:w="576" w:type="dxa"/>
            <w:tcBorders>
              <w:top w:val="single" w:sz="2" w:space="0" w:color="000000"/>
              <w:left w:val="single" w:sz="2" w:space="0" w:color="000000"/>
              <w:bottom w:val="single" w:sz="2" w:space="0" w:color="000000"/>
              <w:right w:val="single" w:sz="2" w:space="0" w:color="000000"/>
            </w:tcBorders>
            <w:vAlign w:val="center"/>
          </w:tcPr>
          <w:p w14:paraId="73223FD9" w14:textId="2E12B14F" w:rsidR="0068649C" w:rsidRPr="006B5162" w:rsidRDefault="0068649C" w:rsidP="0068649C">
            <w:pPr>
              <w:spacing w:after="0" w:line="240" w:lineRule="auto"/>
              <w:contextualSpacing/>
              <w:jc w:val="center"/>
              <w:rPr>
                <w:rFonts w:ascii="Times New Roman" w:eastAsiaTheme="minorHAnsi" w:hAnsi="Times New Roman" w:cs="Times New Roman"/>
                <w:bCs/>
                <w:sz w:val="24"/>
                <w:szCs w:val="24"/>
                <w:lang w:eastAsia="en-US"/>
              </w:rPr>
            </w:pPr>
            <w:r>
              <w:rPr>
                <w:rFonts w:ascii="Times New Roman" w:hAnsi="Times New Roman"/>
                <w:bCs/>
                <w:sz w:val="24"/>
                <w:szCs w:val="24"/>
              </w:rPr>
              <w:t>75</w:t>
            </w:r>
          </w:p>
        </w:tc>
        <w:tc>
          <w:tcPr>
            <w:tcW w:w="576" w:type="dxa"/>
            <w:tcBorders>
              <w:top w:val="single" w:sz="2" w:space="0" w:color="000000"/>
              <w:left w:val="single" w:sz="2" w:space="0" w:color="000000"/>
              <w:bottom w:val="single" w:sz="2" w:space="0" w:color="000000"/>
              <w:right w:val="single" w:sz="2" w:space="0" w:color="000000"/>
            </w:tcBorders>
          </w:tcPr>
          <w:p w14:paraId="03F8578E" w14:textId="63E5E578" w:rsidR="0068649C" w:rsidRPr="006B5162" w:rsidRDefault="0068649C" w:rsidP="0068649C">
            <w:pPr>
              <w:spacing w:after="0" w:line="240" w:lineRule="auto"/>
              <w:contextualSpacing/>
              <w:jc w:val="center"/>
              <w:rPr>
                <w:rFonts w:ascii="Times New Roman" w:eastAsiaTheme="minorHAnsi" w:hAnsi="Times New Roman" w:cs="Times New Roman"/>
                <w:bCs/>
                <w:sz w:val="24"/>
                <w:szCs w:val="24"/>
                <w:lang w:eastAsia="en-US"/>
              </w:rPr>
            </w:pPr>
            <w:r>
              <w:rPr>
                <w:rFonts w:ascii="Times New Roman" w:hAnsi="Times New Roman"/>
                <w:bCs/>
                <w:sz w:val="24"/>
                <w:szCs w:val="24"/>
              </w:rPr>
              <w:t>100</w:t>
            </w:r>
          </w:p>
        </w:tc>
        <w:tc>
          <w:tcPr>
            <w:tcW w:w="576" w:type="dxa"/>
            <w:tcBorders>
              <w:top w:val="single" w:sz="2" w:space="0" w:color="000000"/>
              <w:left w:val="single" w:sz="2" w:space="0" w:color="000000"/>
              <w:bottom w:val="single" w:sz="2" w:space="0" w:color="000000"/>
              <w:right w:val="single" w:sz="2" w:space="0" w:color="000000"/>
            </w:tcBorders>
            <w:vAlign w:val="center"/>
          </w:tcPr>
          <w:p w14:paraId="69438F77" w14:textId="5C09E153" w:rsidR="0068649C" w:rsidRPr="006B5162" w:rsidRDefault="0068649C" w:rsidP="0068649C">
            <w:pPr>
              <w:spacing w:after="0" w:line="240" w:lineRule="auto"/>
              <w:contextualSpacing/>
              <w:jc w:val="center"/>
              <w:rPr>
                <w:rFonts w:ascii="Times New Roman" w:eastAsiaTheme="minorHAnsi" w:hAnsi="Times New Roman" w:cs="Times New Roman"/>
                <w:bCs/>
                <w:sz w:val="24"/>
                <w:szCs w:val="24"/>
                <w:lang w:eastAsia="en-US"/>
              </w:rPr>
            </w:pPr>
            <w:r>
              <w:rPr>
                <w:rFonts w:ascii="Times New Roman" w:hAnsi="Times New Roman"/>
                <w:bCs/>
                <w:sz w:val="24"/>
                <w:szCs w:val="24"/>
              </w:rPr>
              <w:t>8</w:t>
            </w:r>
            <w:r w:rsidR="00F205CD">
              <w:rPr>
                <w:rFonts w:ascii="Times New Roman" w:hAnsi="Times New Roman"/>
                <w:bCs/>
                <w:sz w:val="24"/>
                <w:szCs w:val="24"/>
              </w:rPr>
              <w:t>8</w:t>
            </w:r>
          </w:p>
        </w:tc>
        <w:tc>
          <w:tcPr>
            <w:tcW w:w="576" w:type="dxa"/>
            <w:tcBorders>
              <w:top w:val="single" w:sz="2" w:space="0" w:color="000000"/>
              <w:left w:val="single" w:sz="2" w:space="0" w:color="000000"/>
              <w:bottom w:val="single" w:sz="2" w:space="0" w:color="000000"/>
              <w:right w:val="single" w:sz="2" w:space="0" w:color="000000"/>
            </w:tcBorders>
          </w:tcPr>
          <w:p w14:paraId="5FE3C0DD" w14:textId="223F4E23" w:rsidR="0068649C" w:rsidRPr="006B5162" w:rsidRDefault="0068649C" w:rsidP="0068649C">
            <w:pPr>
              <w:spacing w:after="0" w:line="240" w:lineRule="auto"/>
              <w:contextualSpacing/>
              <w:jc w:val="center"/>
              <w:rPr>
                <w:rFonts w:ascii="Times New Roman" w:eastAsiaTheme="minorHAnsi" w:hAnsi="Times New Roman" w:cs="Times New Roman"/>
                <w:bCs/>
                <w:sz w:val="24"/>
                <w:szCs w:val="24"/>
                <w:lang w:eastAsia="en-US"/>
              </w:rPr>
            </w:pPr>
            <w:r>
              <w:rPr>
                <w:rFonts w:ascii="Times New Roman" w:hAnsi="Times New Roman"/>
                <w:bCs/>
                <w:sz w:val="24"/>
                <w:szCs w:val="24"/>
              </w:rPr>
              <w:t>75</w:t>
            </w:r>
          </w:p>
        </w:tc>
        <w:tc>
          <w:tcPr>
            <w:tcW w:w="576" w:type="dxa"/>
            <w:tcBorders>
              <w:top w:val="single" w:sz="2" w:space="0" w:color="000000"/>
              <w:left w:val="single" w:sz="2" w:space="0" w:color="000000"/>
              <w:bottom w:val="single" w:sz="2" w:space="0" w:color="000000"/>
              <w:right w:val="single" w:sz="2" w:space="0" w:color="000000"/>
            </w:tcBorders>
          </w:tcPr>
          <w:p w14:paraId="3F6AC90F" w14:textId="6F984866" w:rsidR="0068649C" w:rsidRPr="006B5162" w:rsidRDefault="0068649C" w:rsidP="0068649C">
            <w:pPr>
              <w:spacing w:after="0" w:line="240" w:lineRule="auto"/>
              <w:contextualSpacing/>
              <w:jc w:val="center"/>
              <w:rPr>
                <w:rFonts w:ascii="Times New Roman" w:eastAsiaTheme="minorHAnsi" w:hAnsi="Times New Roman" w:cs="Times New Roman"/>
                <w:bCs/>
                <w:sz w:val="24"/>
                <w:szCs w:val="24"/>
                <w:lang w:eastAsia="en-US"/>
              </w:rPr>
            </w:pPr>
            <w:r>
              <w:rPr>
                <w:rFonts w:ascii="Times New Roman" w:hAnsi="Times New Roman"/>
                <w:bCs/>
                <w:sz w:val="24"/>
                <w:szCs w:val="24"/>
              </w:rPr>
              <w:t>100</w:t>
            </w:r>
          </w:p>
        </w:tc>
        <w:tc>
          <w:tcPr>
            <w:tcW w:w="576" w:type="dxa"/>
            <w:shd w:val="clear" w:color="auto" w:fill="auto"/>
          </w:tcPr>
          <w:p w14:paraId="7EB01811" w14:textId="6B927B38" w:rsidR="0068649C" w:rsidRPr="006B5162" w:rsidRDefault="0068649C" w:rsidP="0068649C">
            <w:pPr>
              <w:spacing w:after="0" w:line="240" w:lineRule="auto"/>
              <w:contextualSpacing/>
              <w:jc w:val="both"/>
              <w:rPr>
                <w:rFonts w:ascii="Times New Roman" w:eastAsiaTheme="minorHAnsi" w:hAnsi="Times New Roman" w:cs="Times New Roman"/>
                <w:sz w:val="24"/>
                <w:szCs w:val="24"/>
                <w:lang w:eastAsia="en-US"/>
              </w:rPr>
            </w:pPr>
            <w:r>
              <w:rPr>
                <w:rFonts w:ascii="Times New Roman" w:hAnsi="Times New Roman"/>
                <w:sz w:val="24"/>
                <w:szCs w:val="24"/>
              </w:rPr>
              <w:t>75</w:t>
            </w:r>
          </w:p>
        </w:tc>
        <w:tc>
          <w:tcPr>
            <w:tcW w:w="496" w:type="dxa"/>
            <w:shd w:val="clear" w:color="auto" w:fill="auto"/>
          </w:tcPr>
          <w:p w14:paraId="4498394A" w14:textId="3F6226FF" w:rsidR="0068649C" w:rsidRPr="006B5162" w:rsidRDefault="0068649C" w:rsidP="0068649C">
            <w:pPr>
              <w:spacing w:after="0" w:line="240" w:lineRule="auto"/>
              <w:contextualSpacing/>
              <w:jc w:val="both"/>
              <w:rPr>
                <w:rFonts w:ascii="Times New Roman" w:eastAsiaTheme="minorHAnsi" w:hAnsi="Times New Roman" w:cs="Times New Roman"/>
                <w:sz w:val="24"/>
                <w:szCs w:val="24"/>
                <w:lang w:eastAsia="en-US"/>
              </w:rPr>
            </w:pPr>
            <w:r>
              <w:rPr>
                <w:rFonts w:ascii="Times New Roman" w:hAnsi="Times New Roman"/>
                <w:sz w:val="24"/>
                <w:szCs w:val="24"/>
              </w:rPr>
              <w:t>6</w:t>
            </w:r>
            <w:r w:rsidR="00F205CD">
              <w:rPr>
                <w:rFonts w:ascii="Times New Roman" w:hAnsi="Times New Roman"/>
                <w:sz w:val="24"/>
                <w:szCs w:val="24"/>
              </w:rPr>
              <w:t>9</w:t>
            </w:r>
          </w:p>
        </w:tc>
        <w:tc>
          <w:tcPr>
            <w:tcW w:w="576" w:type="dxa"/>
            <w:shd w:val="clear" w:color="auto" w:fill="auto"/>
          </w:tcPr>
          <w:p w14:paraId="1EDAA221" w14:textId="22977D9C" w:rsidR="0068649C" w:rsidRPr="006B5162" w:rsidRDefault="0068649C" w:rsidP="0068649C">
            <w:pPr>
              <w:spacing w:after="0" w:line="240" w:lineRule="auto"/>
              <w:contextualSpacing/>
              <w:jc w:val="both"/>
              <w:rPr>
                <w:rFonts w:ascii="Times New Roman" w:eastAsiaTheme="minorHAnsi" w:hAnsi="Times New Roman" w:cs="Times New Roman"/>
                <w:sz w:val="24"/>
                <w:szCs w:val="24"/>
                <w:lang w:eastAsia="en-US"/>
              </w:rPr>
            </w:pPr>
            <w:r>
              <w:rPr>
                <w:rFonts w:ascii="Times New Roman" w:hAnsi="Times New Roman"/>
                <w:sz w:val="24"/>
                <w:szCs w:val="24"/>
              </w:rPr>
              <w:t>81</w:t>
            </w:r>
          </w:p>
        </w:tc>
        <w:tc>
          <w:tcPr>
            <w:tcW w:w="576" w:type="dxa"/>
            <w:shd w:val="clear" w:color="auto" w:fill="auto"/>
          </w:tcPr>
          <w:p w14:paraId="448A8216" w14:textId="22A3AA61" w:rsidR="0068649C" w:rsidRPr="006B5162" w:rsidRDefault="0068649C" w:rsidP="0068649C">
            <w:pPr>
              <w:spacing w:after="0" w:line="240" w:lineRule="auto"/>
              <w:contextualSpacing/>
              <w:jc w:val="both"/>
              <w:rPr>
                <w:rFonts w:ascii="Times New Roman" w:eastAsiaTheme="minorHAnsi" w:hAnsi="Times New Roman" w:cs="Times New Roman"/>
                <w:sz w:val="24"/>
                <w:szCs w:val="24"/>
                <w:lang w:eastAsia="en-US"/>
              </w:rPr>
            </w:pPr>
            <w:r>
              <w:rPr>
                <w:rFonts w:ascii="Times New Roman" w:hAnsi="Times New Roman"/>
                <w:sz w:val="24"/>
                <w:szCs w:val="24"/>
              </w:rPr>
              <w:t>8</w:t>
            </w:r>
            <w:r w:rsidR="00F205CD">
              <w:rPr>
                <w:rFonts w:ascii="Times New Roman" w:hAnsi="Times New Roman"/>
                <w:sz w:val="24"/>
                <w:szCs w:val="24"/>
              </w:rPr>
              <w:t>8</w:t>
            </w:r>
          </w:p>
        </w:tc>
        <w:tc>
          <w:tcPr>
            <w:tcW w:w="496" w:type="dxa"/>
            <w:shd w:val="clear" w:color="auto" w:fill="auto"/>
          </w:tcPr>
          <w:p w14:paraId="10AD6561" w14:textId="5BFA6406" w:rsidR="0068649C" w:rsidRPr="006B5162" w:rsidRDefault="0068649C" w:rsidP="0068649C">
            <w:pPr>
              <w:spacing w:after="0" w:line="240" w:lineRule="auto"/>
              <w:contextualSpacing/>
              <w:jc w:val="both"/>
              <w:rPr>
                <w:rFonts w:ascii="Times New Roman" w:eastAsiaTheme="minorHAnsi" w:hAnsi="Times New Roman" w:cs="Times New Roman"/>
                <w:sz w:val="24"/>
                <w:szCs w:val="24"/>
                <w:lang w:eastAsia="en-US"/>
              </w:rPr>
            </w:pPr>
            <w:r>
              <w:rPr>
                <w:rFonts w:ascii="Times New Roman" w:hAnsi="Times New Roman"/>
                <w:sz w:val="24"/>
                <w:szCs w:val="24"/>
              </w:rPr>
              <w:t>50</w:t>
            </w:r>
          </w:p>
        </w:tc>
        <w:tc>
          <w:tcPr>
            <w:tcW w:w="576" w:type="dxa"/>
            <w:shd w:val="clear" w:color="auto" w:fill="auto"/>
          </w:tcPr>
          <w:p w14:paraId="6716F67B" w14:textId="284C5D40" w:rsidR="0068649C" w:rsidRPr="006B5162" w:rsidRDefault="0068649C" w:rsidP="0068649C">
            <w:pPr>
              <w:spacing w:after="0" w:line="240" w:lineRule="auto"/>
              <w:contextualSpacing/>
              <w:jc w:val="both"/>
              <w:rPr>
                <w:rFonts w:ascii="Times New Roman" w:eastAsiaTheme="minorHAnsi" w:hAnsi="Times New Roman" w:cs="Times New Roman"/>
                <w:sz w:val="24"/>
                <w:szCs w:val="24"/>
                <w:lang w:eastAsia="en-US"/>
              </w:rPr>
            </w:pPr>
            <w:r>
              <w:rPr>
                <w:rFonts w:ascii="Times New Roman" w:hAnsi="Times New Roman"/>
                <w:sz w:val="24"/>
                <w:szCs w:val="24"/>
              </w:rPr>
              <w:t>81</w:t>
            </w:r>
          </w:p>
        </w:tc>
        <w:tc>
          <w:tcPr>
            <w:tcW w:w="576" w:type="dxa"/>
            <w:tcBorders>
              <w:top w:val="single" w:sz="2" w:space="0" w:color="000000"/>
              <w:left w:val="single" w:sz="2" w:space="0" w:color="000000"/>
              <w:bottom w:val="single" w:sz="2" w:space="0" w:color="000000"/>
              <w:right w:val="single" w:sz="2" w:space="0" w:color="000000"/>
            </w:tcBorders>
          </w:tcPr>
          <w:p w14:paraId="090CB1C5" w14:textId="1B0C4E01" w:rsidR="0068649C" w:rsidRPr="006B5162" w:rsidRDefault="0068649C" w:rsidP="0068649C">
            <w:pPr>
              <w:spacing w:after="0" w:line="240" w:lineRule="auto"/>
              <w:contextualSpacing/>
              <w:jc w:val="both"/>
              <w:rPr>
                <w:rFonts w:ascii="Times New Roman" w:eastAsiaTheme="minorHAnsi" w:hAnsi="Times New Roman" w:cs="Times New Roman"/>
                <w:sz w:val="24"/>
                <w:szCs w:val="24"/>
                <w:lang w:eastAsia="en-US"/>
              </w:rPr>
            </w:pPr>
            <w:r>
              <w:rPr>
                <w:rFonts w:ascii="Times New Roman" w:hAnsi="Times New Roman"/>
                <w:bCs/>
                <w:sz w:val="24"/>
                <w:szCs w:val="24"/>
              </w:rPr>
              <w:t>81</w:t>
            </w:r>
          </w:p>
        </w:tc>
        <w:tc>
          <w:tcPr>
            <w:tcW w:w="496" w:type="dxa"/>
            <w:tcBorders>
              <w:top w:val="single" w:sz="2" w:space="0" w:color="000000"/>
              <w:left w:val="single" w:sz="2" w:space="0" w:color="000000"/>
              <w:bottom w:val="single" w:sz="2" w:space="0" w:color="000000"/>
              <w:right w:val="single" w:sz="2" w:space="0" w:color="000000"/>
            </w:tcBorders>
            <w:vAlign w:val="center"/>
          </w:tcPr>
          <w:p w14:paraId="470C800C" w14:textId="41A2DF74" w:rsidR="0068649C" w:rsidRPr="006B5162" w:rsidRDefault="0068649C" w:rsidP="0068649C">
            <w:pPr>
              <w:spacing w:after="0" w:line="240" w:lineRule="auto"/>
              <w:contextualSpacing/>
              <w:jc w:val="both"/>
              <w:rPr>
                <w:rFonts w:ascii="Times New Roman" w:eastAsiaTheme="minorHAnsi" w:hAnsi="Times New Roman" w:cs="Times New Roman"/>
                <w:sz w:val="24"/>
                <w:szCs w:val="24"/>
                <w:lang w:eastAsia="en-US"/>
              </w:rPr>
            </w:pPr>
            <w:r>
              <w:rPr>
                <w:rFonts w:ascii="Times New Roman" w:hAnsi="Times New Roman"/>
                <w:bCs/>
                <w:sz w:val="24"/>
                <w:szCs w:val="24"/>
              </w:rPr>
              <w:t>75</w:t>
            </w:r>
          </w:p>
        </w:tc>
      </w:tr>
      <w:tr w:rsidR="00185C96" w:rsidRPr="006B5162" w14:paraId="10A37DC3" w14:textId="77777777" w:rsidTr="0004542A">
        <w:trPr>
          <w:trHeight w:val="126"/>
        </w:trPr>
        <w:tc>
          <w:tcPr>
            <w:tcW w:w="870" w:type="dxa"/>
            <w:tcBorders>
              <w:bottom w:val="single" w:sz="4" w:space="0" w:color="auto"/>
            </w:tcBorders>
            <w:shd w:val="clear" w:color="auto" w:fill="auto"/>
          </w:tcPr>
          <w:p w14:paraId="401B5E04" w14:textId="3F6CDC71" w:rsidR="00185C96" w:rsidRPr="006B5162" w:rsidRDefault="00185C96" w:rsidP="00185C96">
            <w:pPr>
              <w:spacing w:after="0" w:line="240" w:lineRule="auto"/>
              <w:jc w:val="center"/>
              <w:rPr>
                <w:rFonts w:ascii="Times New Roman" w:eastAsiaTheme="minorHAnsi" w:hAnsi="Times New Roman" w:cs="Times New Roman"/>
                <w:sz w:val="24"/>
                <w:szCs w:val="24"/>
                <w:lang w:eastAsia="en-US"/>
              </w:rPr>
            </w:pPr>
            <w:r w:rsidRPr="006B5162">
              <w:rPr>
                <w:rFonts w:ascii="Times New Roman" w:eastAsiaTheme="minorHAnsi" w:hAnsi="Times New Roman" w:cs="Times New Roman"/>
                <w:sz w:val="24"/>
                <w:szCs w:val="24"/>
                <w:lang w:eastAsia="en-US"/>
              </w:rPr>
              <w:t>3</w:t>
            </w:r>
          </w:p>
        </w:tc>
        <w:tc>
          <w:tcPr>
            <w:tcW w:w="576" w:type="dxa"/>
            <w:tcBorders>
              <w:top w:val="single" w:sz="2" w:space="0" w:color="000000"/>
              <w:left w:val="single" w:sz="2" w:space="0" w:color="000000"/>
              <w:bottom w:val="single" w:sz="2" w:space="0" w:color="000000"/>
              <w:right w:val="single" w:sz="2" w:space="0" w:color="000000"/>
            </w:tcBorders>
            <w:vAlign w:val="bottom"/>
          </w:tcPr>
          <w:p w14:paraId="74F2A727" w14:textId="53A15691" w:rsidR="00185C96" w:rsidRPr="00185C96" w:rsidRDefault="00185C96" w:rsidP="00185C96">
            <w:pPr>
              <w:spacing w:after="0" w:line="240" w:lineRule="auto"/>
              <w:contextualSpacing/>
              <w:jc w:val="center"/>
              <w:rPr>
                <w:rFonts w:ascii="Times New Roman" w:eastAsia="Times New Roman" w:hAnsi="Times New Roman" w:cs="Times New Roman"/>
                <w:color w:val="000000"/>
                <w:sz w:val="24"/>
                <w:szCs w:val="24"/>
              </w:rPr>
            </w:pPr>
            <w:r w:rsidRPr="00185C96">
              <w:rPr>
                <w:rFonts w:ascii="Times New Roman" w:hAnsi="Times New Roman" w:cs="Times New Roman"/>
                <w:color w:val="000000"/>
                <w:sz w:val="24"/>
                <w:szCs w:val="24"/>
              </w:rPr>
              <w:t>75</w:t>
            </w:r>
          </w:p>
        </w:tc>
        <w:tc>
          <w:tcPr>
            <w:tcW w:w="576" w:type="dxa"/>
            <w:tcBorders>
              <w:top w:val="single" w:sz="2" w:space="0" w:color="000000"/>
              <w:left w:val="single" w:sz="2" w:space="0" w:color="000000"/>
              <w:bottom w:val="single" w:sz="2" w:space="0" w:color="000000"/>
              <w:right w:val="single" w:sz="2" w:space="0" w:color="000000"/>
            </w:tcBorders>
            <w:vAlign w:val="bottom"/>
          </w:tcPr>
          <w:p w14:paraId="1C036BFF" w14:textId="183818C8" w:rsidR="00185C96" w:rsidRPr="00185C96" w:rsidRDefault="00185C96" w:rsidP="00185C96">
            <w:pPr>
              <w:spacing w:after="0" w:line="240" w:lineRule="auto"/>
              <w:contextualSpacing/>
              <w:jc w:val="center"/>
              <w:rPr>
                <w:rFonts w:ascii="Times New Roman" w:eastAsia="Times New Roman" w:hAnsi="Times New Roman" w:cs="Times New Roman"/>
                <w:color w:val="000000"/>
                <w:sz w:val="24"/>
                <w:szCs w:val="24"/>
              </w:rPr>
            </w:pPr>
            <w:r w:rsidRPr="00185C96">
              <w:rPr>
                <w:rFonts w:ascii="Times New Roman" w:hAnsi="Times New Roman" w:cs="Times New Roman"/>
                <w:color w:val="000000"/>
                <w:sz w:val="24"/>
                <w:szCs w:val="24"/>
              </w:rPr>
              <w:t>6</w:t>
            </w:r>
            <w:r>
              <w:rPr>
                <w:rFonts w:ascii="Times New Roman" w:hAnsi="Times New Roman" w:cs="Times New Roman"/>
                <w:color w:val="000000"/>
                <w:sz w:val="24"/>
                <w:szCs w:val="24"/>
              </w:rPr>
              <w:t>7</w:t>
            </w:r>
          </w:p>
        </w:tc>
        <w:tc>
          <w:tcPr>
            <w:tcW w:w="576" w:type="dxa"/>
            <w:tcBorders>
              <w:top w:val="single" w:sz="2" w:space="0" w:color="000000"/>
              <w:left w:val="single" w:sz="2" w:space="0" w:color="000000"/>
              <w:bottom w:val="single" w:sz="2" w:space="0" w:color="000000"/>
              <w:right w:val="single" w:sz="2" w:space="0" w:color="000000"/>
            </w:tcBorders>
            <w:vAlign w:val="bottom"/>
          </w:tcPr>
          <w:p w14:paraId="4A52CD9C" w14:textId="087407E5" w:rsidR="00185C96" w:rsidRPr="00185C96" w:rsidRDefault="00185C96" w:rsidP="00185C96">
            <w:pPr>
              <w:spacing w:after="0" w:line="240" w:lineRule="auto"/>
              <w:contextualSpacing/>
              <w:jc w:val="center"/>
              <w:rPr>
                <w:rFonts w:ascii="Times New Roman" w:eastAsia="Times New Roman" w:hAnsi="Times New Roman" w:cs="Times New Roman"/>
                <w:color w:val="000000"/>
                <w:sz w:val="24"/>
                <w:szCs w:val="24"/>
              </w:rPr>
            </w:pPr>
            <w:r w:rsidRPr="00185C96">
              <w:rPr>
                <w:rFonts w:ascii="Times New Roman" w:hAnsi="Times New Roman" w:cs="Times New Roman"/>
                <w:color w:val="000000"/>
                <w:sz w:val="24"/>
                <w:szCs w:val="24"/>
              </w:rPr>
              <w:t>100</w:t>
            </w:r>
          </w:p>
        </w:tc>
        <w:tc>
          <w:tcPr>
            <w:tcW w:w="576" w:type="dxa"/>
            <w:tcBorders>
              <w:top w:val="single" w:sz="2" w:space="0" w:color="000000"/>
              <w:left w:val="single" w:sz="2" w:space="0" w:color="000000"/>
              <w:bottom w:val="single" w:sz="2" w:space="0" w:color="000000"/>
              <w:right w:val="single" w:sz="2" w:space="0" w:color="000000"/>
            </w:tcBorders>
            <w:vAlign w:val="bottom"/>
          </w:tcPr>
          <w:p w14:paraId="65A6A772" w14:textId="665FA432" w:rsidR="00185C96" w:rsidRPr="00185C96" w:rsidRDefault="00185C96" w:rsidP="00185C96">
            <w:pPr>
              <w:spacing w:after="0" w:line="240" w:lineRule="auto"/>
              <w:contextualSpacing/>
              <w:jc w:val="center"/>
              <w:rPr>
                <w:rFonts w:ascii="Times New Roman" w:eastAsia="Times New Roman" w:hAnsi="Times New Roman" w:cs="Times New Roman"/>
                <w:color w:val="000000"/>
                <w:sz w:val="24"/>
                <w:szCs w:val="24"/>
              </w:rPr>
            </w:pPr>
            <w:r w:rsidRPr="00185C96">
              <w:rPr>
                <w:rFonts w:ascii="Times New Roman" w:hAnsi="Times New Roman" w:cs="Times New Roman"/>
                <w:color w:val="000000"/>
                <w:sz w:val="24"/>
                <w:szCs w:val="24"/>
              </w:rPr>
              <w:t>75</w:t>
            </w:r>
          </w:p>
        </w:tc>
        <w:tc>
          <w:tcPr>
            <w:tcW w:w="576" w:type="dxa"/>
            <w:tcBorders>
              <w:top w:val="single" w:sz="2" w:space="0" w:color="000000"/>
              <w:left w:val="single" w:sz="2" w:space="0" w:color="000000"/>
              <w:bottom w:val="single" w:sz="2" w:space="0" w:color="000000"/>
              <w:right w:val="single" w:sz="2" w:space="0" w:color="000000"/>
            </w:tcBorders>
            <w:vAlign w:val="bottom"/>
          </w:tcPr>
          <w:p w14:paraId="4572AF15" w14:textId="7E2B015B" w:rsidR="00185C96" w:rsidRPr="00185C96" w:rsidRDefault="00185C96" w:rsidP="00185C96">
            <w:pPr>
              <w:spacing w:after="0" w:line="240" w:lineRule="auto"/>
              <w:contextualSpacing/>
              <w:jc w:val="center"/>
              <w:rPr>
                <w:rFonts w:ascii="Times New Roman" w:eastAsia="Times New Roman" w:hAnsi="Times New Roman" w:cs="Times New Roman"/>
                <w:color w:val="000000"/>
                <w:sz w:val="24"/>
                <w:szCs w:val="24"/>
              </w:rPr>
            </w:pPr>
            <w:r w:rsidRPr="00185C96">
              <w:rPr>
                <w:rFonts w:ascii="Times New Roman" w:hAnsi="Times New Roman" w:cs="Times New Roman"/>
                <w:color w:val="000000"/>
                <w:sz w:val="24"/>
                <w:szCs w:val="24"/>
              </w:rPr>
              <w:t>50</w:t>
            </w:r>
          </w:p>
        </w:tc>
        <w:tc>
          <w:tcPr>
            <w:tcW w:w="576" w:type="dxa"/>
            <w:tcBorders>
              <w:top w:val="single" w:sz="2" w:space="0" w:color="000000"/>
              <w:left w:val="single" w:sz="2" w:space="0" w:color="000000"/>
              <w:bottom w:val="single" w:sz="2" w:space="0" w:color="000000"/>
              <w:right w:val="single" w:sz="2" w:space="0" w:color="000000"/>
            </w:tcBorders>
            <w:vAlign w:val="bottom"/>
          </w:tcPr>
          <w:p w14:paraId="5BB39D55" w14:textId="52DFEF2D" w:rsidR="00185C96" w:rsidRPr="00185C96" w:rsidRDefault="00185C96" w:rsidP="00185C96">
            <w:pPr>
              <w:spacing w:after="0" w:line="240" w:lineRule="auto"/>
              <w:contextualSpacing/>
              <w:jc w:val="center"/>
              <w:rPr>
                <w:rFonts w:ascii="Times New Roman" w:eastAsia="Times New Roman" w:hAnsi="Times New Roman" w:cs="Times New Roman"/>
                <w:color w:val="000000"/>
                <w:sz w:val="24"/>
                <w:szCs w:val="24"/>
              </w:rPr>
            </w:pPr>
            <w:r w:rsidRPr="00185C96">
              <w:rPr>
                <w:rFonts w:ascii="Times New Roman" w:hAnsi="Times New Roman" w:cs="Times New Roman"/>
                <w:color w:val="000000"/>
                <w:sz w:val="24"/>
                <w:szCs w:val="24"/>
              </w:rPr>
              <w:t>50</w:t>
            </w:r>
          </w:p>
        </w:tc>
        <w:tc>
          <w:tcPr>
            <w:tcW w:w="576" w:type="dxa"/>
            <w:tcBorders>
              <w:top w:val="single" w:sz="2" w:space="0" w:color="000000"/>
              <w:left w:val="single" w:sz="2" w:space="0" w:color="000000"/>
              <w:bottom w:val="single" w:sz="2" w:space="0" w:color="000000"/>
              <w:right w:val="single" w:sz="2" w:space="0" w:color="000000"/>
            </w:tcBorders>
            <w:vAlign w:val="bottom"/>
          </w:tcPr>
          <w:p w14:paraId="14A7A484" w14:textId="73E77992" w:rsidR="00185C96" w:rsidRPr="00185C96" w:rsidRDefault="00185C96" w:rsidP="00185C96">
            <w:pPr>
              <w:spacing w:after="0" w:line="240" w:lineRule="auto"/>
              <w:contextualSpacing/>
              <w:jc w:val="center"/>
              <w:rPr>
                <w:rFonts w:ascii="Times New Roman" w:eastAsia="Times New Roman" w:hAnsi="Times New Roman" w:cs="Times New Roman"/>
                <w:color w:val="000000"/>
                <w:sz w:val="24"/>
                <w:szCs w:val="24"/>
              </w:rPr>
            </w:pPr>
            <w:r w:rsidRPr="00185C96">
              <w:rPr>
                <w:rFonts w:ascii="Times New Roman" w:hAnsi="Times New Roman" w:cs="Times New Roman"/>
                <w:color w:val="000000"/>
                <w:sz w:val="24"/>
                <w:szCs w:val="24"/>
              </w:rPr>
              <w:t>83</w:t>
            </w:r>
          </w:p>
        </w:tc>
        <w:tc>
          <w:tcPr>
            <w:tcW w:w="576" w:type="dxa"/>
            <w:tcBorders>
              <w:top w:val="single" w:sz="2" w:space="0" w:color="000000"/>
              <w:left w:val="single" w:sz="2" w:space="0" w:color="000000"/>
              <w:bottom w:val="single" w:sz="2" w:space="0" w:color="000000"/>
              <w:right w:val="single" w:sz="2" w:space="0" w:color="000000"/>
            </w:tcBorders>
            <w:vAlign w:val="bottom"/>
          </w:tcPr>
          <w:p w14:paraId="7E5F1F3C" w14:textId="122FC948" w:rsidR="00185C96" w:rsidRPr="00185C96" w:rsidRDefault="00185C96" w:rsidP="00185C96">
            <w:pPr>
              <w:spacing w:after="0" w:line="240" w:lineRule="auto"/>
              <w:contextualSpacing/>
              <w:jc w:val="center"/>
              <w:rPr>
                <w:rFonts w:ascii="Times New Roman" w:eastAsia="Times New Roman" w:hAnsi="Times New Roman" w:cs="Times New Roman"/>
                <w:color w:val="000000"/>
                <w:sz w:val="24"/>
                <w:szCs w:val="24"/>
              </w:rPr>
            </w:pPr>
            <w:r w:rsidRPr="00185C96">
              <w:rPr>
                <w:rFonts w:ascii="Times New Roman" w:hAnsi="Times New Roman" w:cs="Times New Roman"/>
                <w:color w:val="000000"/>
                <w:sz w:val="24"/>
                <w:szCs w:val="24"/>
              </w:rPr>
              <w:t>50</w:t>
            </w:r>
          </w:p>
        </w:tc>
        <w:tc>
          <w:tcPr>
            <w:tcW w:w="576" w:type="dxa"/>
            <w:tcBorders>
              <w:top w:val="single" w:sz="2" w:space="0" w:color="000000"/>
              <w:left w:val="single" w:sz="2" w:space="0" w:color="000000"/>
              <w:bottom w:val="single" w:sz="2" w:space="0" w:color="000000"/>
              <w:right w:val="single" w:sz="2" w:space="0" w:color="000000"/>
            </w:tcBorders>
            <w:vAlign w:val="bottom"/>
          </w:tcPr>
          <w:p w14:paraId="223E4559" w14:textId="4E4990B8" w:rsidR="00185C96" w:rsidRPr="00185C96" w:rsidRDefault="00185C96" w:rsidP="00185C96">
            <w:pPr>
              <w:spacing w:after="0" w:line="240" w:lineRule="auto"/>
              <w:contextualSpacing/>
              <w:jc w:val="center"/>
              <w:rPr>
                <w:rFonts w:ascii="Times New Roman" w:eastAsia="Times New Roman" w:hAnsi="Times New Roman" w:cs="Times New Roman"/>
                <w:color w:val="000000"/>
                <w:sz w:val="24"/>
                <w:szCs w:val="24"/>
              </w:rPr>
            </w:pPr>
            <w:r w:rsidRPr="00185C96">
              <w:rPr>
                <w:rFonts w:ascii="Times New Roman" w:hAnsi="Times New Roman" w:cs="Times New Roman"/>
                <w:color w:val="000000"/>
                <w:sz w:val="24"/>
                <w:szCs w:val="24"/>
              </w:rPr>
              <w:t>50</w:t>
            </w:r>
          </w:p>
        </w:tc>
        <w:tc>
          <w:tcPr>
            <w:tcW w:w="576" w:type="dxa"/>
            <w:tcBorders>
              <w:top w:val="single" w:sz="2" w:space="0" w:color="000000"/>
              <w:left w:val="single" w:sz="2" w:space="0" w:color="000000"/>
              <w:bottom w:val="single" w:sz="2" w:space="0" w:color="000000"/>
              <w:right w:val="single" w:sz="2" w:space="0" w:color="000000"/>
            </w:tcBorders>
            <w:vAlign w:val="bottom"/>
          </w:tcPr>
          <w:p w14:paraId="49F7273F" w14:textId="7741BA35" w:rsidR="00185C96" w:rsidRPr="00185C96" w:rsidRDefault="00185C96" w:rsidP="00185C96">
            <w:pPr>
              <w:spacing w:after="0" w:line="240" w:lineRule="auto"/>
              <w:contextualSpacing/>
              <w:jc w:val="center"/>
              <w:rPr>
                <w:rFonts w:ascii="Times New Roman" w:eastAsia="Times New Roman" w:hAnsi="Times New Roman" w:cs="Times New Roman"/>
                <w:color w:val="000000"/>
                <w:sz w:val="24"/>
                <w:szCs w:val="24"/>
              </w:rPr>
            </w:pPr>
            <w:r w:rsidRPr="00185C96">
              <w:rPr>
                <w:rFonts w:ascii="Times New Roman" w:hAnsi="Times New Roman" w:cs="Times New Roman"/>
                <w:color w:val="000000"/>
                <w:sz w:val="24"/>
                <w:szCs w:val="24"/>
              </w:rPr>
              <w:t>83</w:t>
            </w:r>
          </w:p>
        </w:tc>
        <w:tc>
          <w:tcPr>
            <w:tcW w:w="576" w:type="dxa"/>
            <w:shd w:val="clear" w:color="auto" w:fill="auto"/>
            <w:vAlign w:val="bottom"/>
          </w:tcPr>
          <w:p w14:paraId="29A97368" w14:textId="261F2F8A" w:rsidR="00185C96" w:rsidRPr="00185C96" w:rsidRDefault="00185C96" w:rsidP="00185C96">
            <w:pPr>
              <w:spacing w:after="0" w:line="240" w:lineRule="auto"/>
              <w:contextualSpacing/>
              <w:jc w:val="both"/>
              <w:rPr>
                <w:rFonts w:ascii="Times New Roman" w:eastAsia="Times New Roman" w:hAnsi="Times New Roman" w:cs="Times New Roman"/>
                <w:color w:val="000000"/>
                <w:sz w:val="24"/>
                <w:szCs w:val="24"/>
              </w:rPr>
            </w:pPr>
            <w:r w:rsidRPr="00185C96">
              <w:rPr>
                <w:rFonts w:ascii="Times New Roman" w:hAnsi="Times New Roman" w:cs="Times New Roman"/>
                <w:color w:val="000000"/>
                <w:sz w:val="24"/>
                <w:szCs w:val="24"/>
              </w:rPr>
              <w:t>6</w:t>
            </w:r>
            <w:r>
              <w:rPr>
                <w:rFonts w:ascii="Times New Roman" w:hAnsi="Times New Roman" w:cs="Times New Roman"/>
                <w:color w:val="000000"/>
                <w:sz w:val="24"/>
                <w:szCs w:val="24"/>
              </w:rPr>
              <w:t>7</w:t>
            </w:r>
          </w:p>
        </w:tc>
        <w:tc>
          <w:tcPr>
            <w:tcW w:w="496" w:type="dxa"/>
            <w:shd w:val="clear" w:color="auto" w:fill="auto"/>
            <w:vAlign w:val="bottom"/>
          </w:tcPr>
          <w:p w14:paraId="64BD1640" w14:textId="7B3C3EF5" w:rsidR="00185C96" w:rsidRPr="00185C96" w:rsidRDefault="00185C96" w:rsidP="00185C96">
            <w:pPr>
              <w:spacing w:after="0" w:line="240" w:lineRule="auto"/>
              <w:contextualSpacing/>
              <w:jc w:val="both"/>
              <w:rPr>
                <w:rFonts w:ascii="Times New Roman" w:eastAsia="Times New Roman" w:hAnsi="Times New Roman" w:cs="Times New Roman"/>
                <w:color w:val="000000"/>
                <w:sz w:val="24"/>
                <w:szCs w:val="24"/>
              </w:rPr>
            </w:pPr>
            <w:r w:rsidRPr="00185C96">
              <w:rPr>
                <w:rFonts w:ascii="Times New Roman" w:hAnsi="Times New Roman" w:cs="Times New Roman"/>
                <w:color w:val="000000"/>
                <w:sz w:val="24"/>
                <w:szCs w:val="24"/>
              </w:rPr>
              <w:t>41</w:t>
            </w:r>
          </w:p>
        </w:tc>
        <w:tc>
          <w:tcPr>
            <w:tcW w:w="576" w:type="dxa"/>
            <w:shd w:val="clear" w:color="auto" w:fill="auto"/>
            <w:vAlign w:val="bottom"/>
          </w:tcPr>
          <w:p w14:paraId="450B7B4D" w14:textId="51482C32" w:rsidR="00185C96" w:rsidRPr="00185C96" w:rsidRDefault="00185C96" w:rsidP="00185C96">
            <w:pPr>
              <w:spacing w:after="0" w:line="240" w:lineRule="auto"/>
              <w:contextualSpacing/>
              <w:jc w:val="both"/>
              <w:rPr>
                <w:rFonts w:ascii="Times New Roman" w:eastAsia="Times New Roman" w:hAnsi="Times New Roman" w:cs="Times New Roman"/>
                <w:color w:val="000000"/>
                <w:sz w:val="24"/>
                <w:szCs w:val="24"/>
              </w:rPr>
            </w:pPr>
            <w:r w:rsidRPr="00185C96">
              <w:rPr>
                <w:rFonts w:ascii="Times New Roman" w:hAnsi="Times New Roman" w:cs="Times New Roman"/>
                <w:color w:val="000000"/>
                <w:sz w:val="24"/>
                <w:szCs w:val="24"/>
              </w:rPr>
              <w:t>75</w:t>
            </w:r>
          </w:p>
        </w:tc>
        <w:tc>
          <w:tcPr>
            <w:tcW w:w="576" w:type="dxa"/>
            <w:shd w:val="clear" w:color="auto" w:fill="auto"/>
            <w:vAlign w:val="bottom"/>
          </w:tcPr>
          <w:p w14:paraId="648621F2" w14:textId="58D46948" w:rsidR="00185C96" w:rsidRPr="00185C96" w:rsidRDefault="00185C96" w:rsidP="00185C96">
            <w:pPr>
              <w:spacing w:after="0" w:line="240" w:lineRule="auto"/>
              <w:contextualSpacing/>
              <w:jc w:val="both"/>
              <w:rPr>
                <w:rFonts w:ascii="Times New Roman" w:eastAsia="Times New Roman" w:hAnsi="Times New Roman" w:cs="Times New Roman"/>
                <w:color w:val="000000"/>
                <w:sz w:val="24"/>
                <w:szCs w:val="24"/>
              </w:rPr>
            </w:pPr>
            <w:r w:rsidRPr="00185C96">
              <w:rPr>
                <w:rFonts w:ascii="Times New Roman" w:hAnsi="Times New Roman" w:cs="Times New Roman"/>
                <w:color w:val="000000"/>
                <w:sz w:val="24"/>
                <w:szCs w:val="24"/>
              </w:rPr>
              <w:t>83</w:t>
            </w:r>
          </w:p>
        </w:tc>
        <w:tc>
          <w:tcPr>
            <w:tcW w:w="496" w:type="dxa"/>
            <w:shd w:val="clear" w:color="auto" w:fill="auto"/>
            <w:vAlign w:val="bottom"/>
          </w:tcPr>
          <w:p w14:paraId="08D12D1D" w14:textId="67D7D74E" w:rsidR="00185C96" w:rsidRPr="00185C96" w:rsidRDefault="00185C96" w:rsidP="00185C96">
            <w:pPr>
              <w:spacing w:after="0" w:line="240" w:lineRule="auto"/>
              <w:contextualSpacing/>
              <w:jc w:val="both"/>
              <w:rPr>
                <w:rFonts w:ascii="Times New Roman" w:eastAsia="Times New Roman" w:hAnsi="Times New Roman" w:cs="Times New Roman"/>
                <w:color w:val="000000"/>
                <w:sz w:val="24"/>
                <w:szCs w:val="24"/>
              </w:rPr>
            </w:pPr>
            <w:r w:rsidRPr="00185C96">
              <w:rPr>
                <w:rFonts w:ascii="Times New Roman" w:hAnsi="Times New Roman" w:cs="Times New Roman"/>
                <w:color w:val="000000"/>
                <w:sz w:val="24"/>
                <w:szCs w:val="24"/>
              </w:rPr>
              <w:t>33</w:t>
            </w:r>
          </w:p>
        </w:tc>
        <w:tc>
          <w:tcPr>
            <w:tcW w:w="576" w:type="dxa"/>
            <w:shd w:val="clear" w:color="auto" w:fill="auto"/>
            <w:vAlign w:val="bottom"/>
          </w:tcPr>
          <w:p w14:paraId="5BBC7019" w14:textId="7559D6F9" w:rsidR="00185C96" w:rsidRPr="00185C96" w:rsidRDefault="00185C96" w:rsidP="00185C96">
            <w:pPr>
              <w:spacing w:after="0" w:line="240" w:lineRule="auto"/>
              <w:contextualSpacing/>
              <w:jc w:val="both"/>
              <w:rPr>
                <w:rFonts w:ascii="Times New Roman" w:eastAsia="Times New Roman" w:hAnsi="Times New Roman" w:cs="Times New Roman"/>
                <w:color w:val="000000"/>
                <w:sz w:val="24"/>
                <w:szCs w:val="24"/>
              </w:rPr>
            </w:pPr>
            <w:r w:rsidRPr="00185C96">
              <w:rPr>
                <w:rFonts w:ascii="Times New Roman" w:hAnsi="Times New Roman" w:cs="Times New Roman"/>
                <w:color w:val="000000"/>
                <w:sz w:val="24"/>
                <w:szCs w:val="24"/>
              </w:rPr>
              <w:t>6</w:t>
            </w:r>
            <w:r>
              <w:rPr>
                <w:rFonts w:ascii="Times New Roman" w:hAnsi="Times New Roman" w:cs="Times New Roman"/>
                <w:color w:val="000000"/>
                <w:sz w:val="24"/>
                <w:szCs w:val="24"/>
              </w:rPr>
              <w:t>7</w:t>
            </w:r>
          </w:p>
        </w:tc>
        <w:tc>
          <w:tcPr>
            <w:tcW w:w="576" w:type="dxa"/>
            <w:tcBorders>
              <w:top w:val="nil"/>
              <w:left w:val="nil"/>
              <w:bottom w:val="single" w:sz="4" w:space="0" w:color="auto"/>
              <w:right w:val="single" w:sz="4" w:space="0" w:color="auto"/>
            </w:tcBorders>
            <w:shd w:val="clear" w:color="auto" w:fill="auto"/>
            <w:vAlign w:val="bottom"/>
          </w:tcPr>
          <w:p w14:paraId="20454B0D" w14:textId="1119E615" w:rsidR="00185C96" w:rsidRPr="006B5162" w:rsidRDefault="00185C96" w:rsidP="00185C96">
            <w:pPr>
              <w:spacing w:after="0" w:line="240" w:lineRule="auto"/>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67</w:t>
            </w:r>
          </w:p>
        </w:tc>
        <w:tc>
          <w:tcPr>
            <w:tcW w:w="496" w:type="dxa"/>
            <w:tcBorders>
              <w:top w:val="single" w:sz="4" w:space="0" w:color="auto"/>
              <w:left w:val="nil"/>
              <w:bottom w:val="single" w:sz="4" w:space="0" w:color="auto"/>
              <w:right w:val="single" w:sz="4" w:space="0" w:color="auto"/>
            </w:tcBorders>
            <w:shd w:val="clear" w:color="auto" w:fill="auto"/>
            <w:vAlign w:val="center"/>
          </w:tcPr>
          <w:p w14:paraId="1D5CEAAC" w14:textId="6F37F378" w:rsidR="00185C96" w:rsidRPr="006B5162" w:rsidRDefault="00185C96" w:rsidP="00185C96">
            <w:pPr>
              <w:spacing w:after="0" w:line="240" w:lineRule="auto"/>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91</w:t>
            </w:r>
          </w:p>
        </w:tc>
      </w:tr>
      <w:tr w:rsidR="001E25E6" w:rsidRPr="006B5162" w14:paraId="53FB1D22" w14:textId="77777777" w:rsidTr="001E25E6">
        <w:trPr>
          <w:trHeight w:val="126"/>
        </w:trPr>
        <w:tc>
          <w:tcPr>
            <w:tcW w:w="870" w:type="dxa"/>
            <w:tcBorders>
              <w:bottom w:val="single" w:sz="4" w:space="0" w:color="auto"/>
            </w:tcBorders>
            <w:shd w:val="clear" w:color="auto" w:fill="auto"/>
          </w:tcPr>
          <w:p w14:paraId="35B6F473" w14:textId="62D741DF" w:rsidR="001E25E6" w:rsidRPr="006B5162" w:rsidRDefault="001E25E6" w:rsidP="001E25E6">
            <w:pPr>
              <w:spacing w:after="0" w:line="240" w:lineRule="auto"/>
              <w:jc w:val="center"/>
              <w:rPr>
                <w:rFonts w:ascii="Times New Roman" w:eastAsiaTheme="minorHAnsi" w:hAnsi="Times New Roman" w:cs="Times New Roman"/>
                <w:sz w:val="24"/>
                <w:szCs w:val="24"/>
                <w:lang w:eastAsia="en-US"/>
              </w:rPr>
            </w:pPr>
            <w:r w:rsidRPr="006B5162">
              <w:rPr>
                <w:rFonts w:ascii="Times New Roman" w:eastAsiaTheme="minorHAnsi" w:hAnsi="Times New Roman" w:cs="Times New Roman"/>
                <w:sz w:val="24"/>
                <w:szCs w:val="24"/>
                <w:lang w:eastAsia="en-US"/>
              </w:rPr>
              <w:t>6</w:t>
            </w:r>
          </w:p>
        </w:tc>
        <w:tc>
          <w:tcPr>
            <w:tcW w:w="576" w:type="dxa"/>
            <w:tcBorders>
              <w:top w:val="single" w:sz="4" w:space="0" w:color="auto"/>
              <w:left w:val="single" w:sz="4" w:space="0" w:color="auto"/>
              <w:bottom w:val="single" w:sz="4" w:space="0" w:color="auto"/>
              <w:right w:val="single" w:sz="4" w:space="0" w:color="auto"/>
            </w:tcBorders>
          </w:tcPr>
          <w:p w14:paraId="46CCB81E" w14:textId="63EBFDE4" w:rsidR="001E25E6" w:rsidRPr="00184045" w:rsidRDefault="001E25E6" w:rsidP="001E25E6">
            <w:pPr>
              <w:spacing w:after="0" w:line="240" w:lineRule="auto"/>
              <w:contextualSpacing/>
              <w:jc w:val="center"/>
              <w:rPr>
                <w:rFonts w:ascii="Times New Roman" w:eastAsia="Times New Roman" w:hAnsi="Times New Roman" w:cs="Times New Roman"/>
                <w:color w:val="000000"/>
                <w:sz w:val="24"/>
                <w:szCs w:val="24"/>
              </w:rPr>
            </w:pPr>
            <w:r w:rsidRPr="00184045">
              <w:rPr>
                <w:rFonts w:ascii="Times New Roman" w:hAnsi="Times New Roman"/>
                <w:bCs/>
                <w:sz w:val="24"/>
                <w:szCs w:val="24"/>
              </w:rPr>
              <w:t>100</w:t>
            </w:r>
          </w:p>
        </w:tc>
        <w:tc>
          <w:tcPr>
            <w:tcW w:w="576" w:type="dxa"/>
            <w:tcBorders>
              <w:top w:val="single" w:sz="4" w:space="0" w:color="auto"/>
              <w:left w:val="single" w:sz="4" w:space="0" w:color="auto"/>
              <w:bottom w:val="single" w:sz="4" w:space="0" w:color="auto"/>
              <w:right w:val="single" w:sz="4" w:space="0" w:color="auto"/>
            </w:tcBorders>
            <w:vAlign w:val="center"/>
          </w:tcPr>
          <w:p w14:paraId="36C036A8" w14:textId="00D4896C" w:rsidR="001E25E6" w:rsidRPr="00184045" w:rsidRDefault="001E25E6" w:rsidP="001E25E6">
            <w:pPr>
              <w:spacing w:after="0" w:line="240" w:lineRule="auto"/>
              <w:contextualSpacing/>
              <w:jc w:val="center"/>
              <w:rPr>
                <w:rFonts w:ascii="Times New Roman" w:eastAsia="Times New Roman" w:hAnsi="Times New Roman" w:cs="Times New Roman"/>
                <w:color w:val="000000"/>
                <w:sz w:val="24"/>
                <w:szCs w:val="24"/>
              </w:rPr>
            </w:pPr>
            <w:r w:rsidRPr="00184045">
              <w:rPr>
                <w:rFonts w:ascii="Times New Roman" w:hAnsi="Times New Roman"/>
                <w:bCs/>
                <w:sz w:val="24"/>
                <w:szCs w:val="24"/>
              </w:rPr>
              <w:t>67</w:t>
            </w:r>
          </w:p>
        </w:tc>
        <w:tc>
          <w:tcPr>
            <w:tcW w:w="576" w:type="dxa"/>
            <w:tcBorders>
              <w:top w:val="single" w:sz="4" w:space="0" w:color="auto"/>
              <w:left w:val="single" w:sz="4" w:space="0" w:color="auto"/>
              <w:bottom w:val="single" w:sz="4" w:space="0" w:color="auto"/>
              <w:right w:val="single" w:sz="4" w:space="0" w:color="auto"/>
            </w:tcBorders>
            <w:vAlign w:val="center"/>
          </w:tcPr>
          <w:p w14:paraId="06FDAA1E" w14:textId="6AA87F77" w:rsidR="001E25E6" w:rsidRPr="00184045" w:rsidRDefault="001E25E6" w:rsidP="001E25E6">
            <w:pPr>
              <w:spacing w:after="0" w:line="240" w:lineRule="auto"/>
              <w:contextualSpacing/>
              <w:jc w:val="center"/>
              <w:rPr>
                <w:rFonts w:ascii="Times New Roman" w:eastAsia="Times New Roman" w:hAnsi="Times New Roman" w:cs="Times New Roman"/>
                <w:color w:val="000000"/>
                <w:sz w:val="24"/>
                <w:szCs w:val="24"/>
              </w:rPr>
            </w:pPr>
            <w:r w:rsidRPr="00184045">
              <w:rPr>
                <w:rFonts w:ascii="Times New Roman" w:hAnsi="Times New Roman"/>
                <w:bCs/>
                <w:sz w:val="24"/>
                <w:szCs w:val="24"/>
              </w:rPr>
              <w:t>100</w:t>
            </w:r>
          </w:p>
        </w:tc>
        <w:tc>
          <w:tcPr>
            <w:tcW w:w="576" w:type="dxa"/>
            <w:tcBorders>
              <w:top w:val="single" w:sz="4" w:space="0" w:color="auto"/>
              <w:left w:val="single" w:sz="4" w:space="0" w:color="auto"/>
              <w:bottom w:val="single" w:sz="4" w:space="0" w:color="auto"/>
              <w:right w:val="single" w:sz="4" w:space="0" w:color="auto"/>
            </w:tcBorders>
            <w:vAlign w:val="center"/>
          </w:tcPr>
          <w:p w14:paraId="4C7407A1" w14:textId="079B073F" w:rsidR="001E25E6" w:rsidRPr="00184045" w:rsidRDefault="001E25E6" w:rsidP="001E25E6">
            <w:pPr>
              <w:spacing w:after="0" w:line="240" w:lineRule="auto"/>
              <w:contextualSpacing/>
              <w:jc w:val="center"/>
              <w:rPr>
                <w:rFonts w:ascii="Times New Roman" w:eastAsia="Times New Roman" w:hAnsi="Times New Roman" w:cs="Times New Roman"/>
                <w:color w:val="000000"/>
                <w:sz w:val="24"/>
                <w:szCs w:val="24"/>
              </w:rPr>
            </w:pPr>
            <w:r w:rsidRPr="00184045">
              <w:rPr>
                <w:rFonts w:ascii="Times New Roman" w:hAnsi="Times New Roman"/>
                <w:bCs/>
                <w:sz w:val="24"/>
                <w:szCs w:val="24"/>
              </w:rPr>
              <w:t>83</w:t>
            </w:r>
          </w:p>
        </w:tc>
        <w:tc>
          <w:tcPr>
            <w:tcW w:w="576" w:type="dxa"/>
            <w:tcBorders>
              <w:top w:val="single" w:sz="4" w:space="0" w:color="auto"/>
              <w:left w:val="single" w:sz="4" w:space="0" w:color="auto"/>
              <w:bottom w:val="single" w:sz="4" w:space="0" w:color="auto"/>
              <w:right w:val="single" w:sz="4" w:space="0" w:color="auto"/>
            </w:tcBorders>
            <w:vAlign w:val="center"/>
          </w:tcPr>
          <w:p w14:paraId="1A559750" w14:textId="6E034BBC" w:rsidR="001E25E6" w:rsidRPr="00184045" w:rsidRDefault="001E25E6" w:rsidP="001E25E6">
            <w:pPr>
              <w:spacing w:after="0" w:line="240" w:lineRule="auto"/>
              <w:contextualSpacing/>
              <w:jc w:val="center"/>
              <w:rPr>
                <w:rFonts w:ascii="Times New Roman" w:eastAsia="Times New Roman" w:hAnsi="Times New Roman" w:cs="Times New Roman"/>
                <w:color w:val="000000"/>
                <w:sz w:val="24"/>
                <w:szCs w:val="24"/>
              </w:rPr>
            </w:pPr>
            <w:r w:rsidRPr="00184045">
              <w:rPr>
                <w:rFonts w:ascii="Times New Roman" w:hAnsi="Times New Roman"/>
                <w:bCs/>
                <w:sz w:val="24"/>
                <w:szCs w:val="24"/>
              </w:rPr>
              <w:t>100</w:t>
            </w:r>
          </w:p>
        </w:tc>
        <w:tc>
          <w:tcPr>
            <w:tcW w:w="576" w:type="dxa"/>
            <w:tcBorders>
              <w:top w:val="single" w:sz="4" w:space="0" w:color="auto"/>
              <w:left w:val="single" w:sz="4" w:space="0" w:color="auto"/>
              <w:bottom w:val="single" w:sz="4" w:space="0" w:color="auto"/>
              <w:right w:val="single" w:sz="4" w:space="0" w:color="auto"/>
            </w:tcBorders>
            <w:vAlign w:val="center"/>
          </w:tcPr>
          <w:p w14:paraId="609A9A26" w14:textId="0F7D62D0" w:rsidR="001E25E6" w:rsidRPr="00184045" w:rsidRDefault="001E25E6" w:rsidP="001E25E6">
            <w:pPr>
              <w:spacing w:after="0" w:line="240" w:lineRule="auto"/>
              <w:contextualSpacing/>
              <w:jc w:val="center"/>
              <w:rPr>
                <w:rFonts w:ascii="Times New Roman" w:eastAsia="Times New Roman" w:hAnsi="Times New Roman" w:cs="Times New Roman"/>
                <w:color w:val="000000"/>
                <w:sz w:val="24"/>
                <w:szCs w:val="24"/>
              </w:rPr>
            </w:pPr>
            <w:r w:rsidRPr="00184045">
              <w:rPr>
                <w:rFonts w:ascii="Times New Roman" w:hAnsi="Times New Roman"/>
                <w:bCs/>
                <w:sz w:val="24"/>
                <w:szCs w:val="24"/>
              </w:rPr>
              <w:t>100</w:t>
            </w:r>
          </w:p>
        </w:tc>
        <w:tc>
          <w:tcPr>
            <w:tcW w:w="576" w:type="dxa"/>
            <w:tcBorders>
              <w:top w:val="single" w:sz="4" w:space="0" w:color="auto"/>
              <w:left w:val="single" w:sz="4" w:space="0" w:color="auto"/>
              <w:bottom w:val="single" w:sz="4" w:space="0" w:color="auto"/>
              <w:right w:val="single" w:sz="4" w:space="0" w:color="auto"/>
            </w:tcBorders>
            <w:vAlign w:val="center"/>
          </w:tcPr>
          <w:p w14:paraId="26188597" w14:textId="28A71B00" w:rsidR="001E25E6" w:rsidRPr="00184045" w:rsidRDefault="001E25E6" w:rsidP="001E25E6">
            <w:pPr>
              <w:spacing w:after="0" w:line="240" w:lineRule="auto"/>
              <w:contextualSpacing/>
              <w:jc w:val="center"/>
              <w:rPr>
                <w:rFonts w:ascii="Times New Roman" w:eastAsia="Times New Roman" w:hAnsi="Times New Roman" w:cs="Times New Roman"/>
                <w:color w:val="000000"/>
                <w:sz w:val="24"/>
                <w:szCs w:val="24"/>
              </w:rPr>
            </w:pPr>
            <w:r w:rsidRPr="00184045">
              <w:rPr>
                <w:rFonts w:ascii="Times New Roman" w:hAnsi="Times New Roman"/>
                <w:bCs/>
                <w:sz w:val="24"/>
                <w:szCs w:val="24"/>
              </w:rPr>
              <w:t>67</w:t>
            </w:r>
          </w:p>
        </w:tc>
        <w:tc>
          <w:tcPr>
            <w:tcW w:w="576" w:type="dxa"/>
            <w:tcBorders>
              <w:top w:val="single" w:sz="4" w:space="0" w:color="auto"/>
              <w:left w:val="single" w:sz="4" w:space="0" w:color="auto"/>
              <w:bottom w:val="single" w:sz="4" w:space="0" w:color="auto"/>
              <w:right w:val="single" w:sz="4" w:space="0" w:color="auto"/>
            </w:tcBorders>
            <w:vAlign w:val="center"/>
          </w:tcPr>
          <w:p w14:paraId="15C9A6E8" w14:textId="13BD1CE4" w:rsidR="001E25E6" w:rsidRPr="00184045" w:rsidRDefault="001E25E6" w:rsidP="001E25E6">
            <w:pPr>
              <w:spacing w:after="0" w:line="240" w:lineRule="auto"/>
              <w:contextualSpacing/>
              <w:jc w:val="center"/>
              <w:rPr>
                <w:rFonts w:ascii="Times New Roman" w:eastAsia="Times New Roman" w:hAnsi="Times New Roman" w:cs="Times New Roman"/>
                <w:color w:val="000000"/>
                <w:sz w:val="24"/>
                <w:szCs w:val="24"/>
              </w:rPr>
            </w:pPr>
            <w:r w:rsidRPr="00184045">
              <w:rPr>
                <w:rFonts w:ascii="Times New Roman" w:hAnsi="Times New Roman"/>
                <w:bCs/>
                <w:sz w:val="24"/>
                <w:szCs w:val="24"/>
              </w:rPr>
              <w:t>67</w:t>
            </w:r>
          </w:p>
        </w:tc>
        <w:tc>
          <w:tcPr>
            <w:tcW w:w="576" w:type="dxa"/>
            <w:tcBorders>
              <w:top w:val="single" w:sz="4" w:space="0" w:color="auto"/>
              <w:left w:val="single" w:sz="4" w:space="0" w:color="auto"/>
              <w:bottom w:val="single" w:sz="4" w:space="0" w:color="auto"/>
              <w:right w:val="single" w:sz="4" w:space="0" w:color="auto"/>
            </w:tcBorders>
          </w:tcPr>
          <w:p w14:paraId="7414DCD5" w14:textId="1462777F" w:rsidR="001E25E6" w:rsidRPr="00184045" w:rsidRDefault="001E25E6" w:rsidP="001E25E6">
            <w:pPr>
              <w:spacing w:after="0" w:line="240" w:lineRule="auto"/>
              <w:contextualSpacing/>
              <w:jc w:val="center"/>
              <w:rPr>
                <w:rFonts w:ascii="Times New Roman" w:eastAsia="Times New Roman" w:hAnsi="Times New Roman" w:cs="Times New Roman"/>
                <w:color w:val="000000"/>
                <w:sz w:val="24"/>
                <w:szCs w:val="24"/>
              </w:rPr>
            </w:pPr>
            <w:r w:rsidRPr="00184045">
              <w:rPr>
                <w:rFonts w:ascii="Times New Roman" w:hAnsi="Times New Roman"/>
                <w:bCs/>
                <w:sz w:val="24"/>
                <w:szCs w:val="24"/>
              </w:rPr>
              <w:t>67</w:t>
            </w:r>
          </w:p>
        </w:tc>
        <w:tc>
          <w:tcPr>
            <w:tcW w:w="576" w:type="dxa"/>
            <w:tcBorders>
              <w:top w:val="single" w:sz="4" w:space="0" w:color="auto"/>
              <w:left w:val="single" w:sz="4" w:space="0" w:color="auto"/>
              <w:bottom w:val="single" w:sz="4" w:space="0" w:color="auto"/>
              <w:right w:val="single" w:sz="4" w:space="0" w:color="auto"/>
            </w:tcBorders>
            <w:vAlign w:val="center"/>
          </w:tcPr>
          <w:p w14:paraId="5F68CD51" w14:textId="6E644B98" w:rsidR="001E25E6" w:rsidRPr="00184045" w:rsidRDefault="001E25E6" w:rsidP="001E25E6">
            <w:pPr>
              <w:spacing w:after="0" w:line="240" w:lineRule="auto"/>
              <w:contextualSpacing/>
              <w:jc w:val="center"/>
              <w:rPr>
                <w:rFonts w:ascii="Times New Roman" w:eastAsia="Times New Roman" w:hAnsi="Times New Roman" w:cs="Times New Roman"/>
                <w:color w:val="000000"/>
                <w:sz w:val="24"/>
                <w:szCs w:val="24"/>
              </w:rPr>
            </w:pPr>
            <w:r w:rsidRPr="00184045">
              <w:rPr>
                <w:rFonts w:ascii="Times New Roman" w:hAnsi="Times New Roman"/>
                <w:bCs/>
                <w:sz w:val="24"/>
                <w:szCs w:val="24"/>
              </w:rPr>
              <w:t>100</w:t>
            </w:r>
          </w:p>
        </w:tc>
        <w:tc>
          <w:tcPr>
            <w:tcW w:w="576" w:type="dxa"/>
            <w:tcBorders>
              <w:top w:val="single" w:sz="4" w:space="0" w:color="auto"/>
              <w:left w:val="single" w:sz="4" w:space="0" w:color="auto"/>
              <w:bottom w:val="single" w:sz="4" w:space="0" w:color="auto"/>
              <w:right w:val="single" w:sz="4" w:space="0" w:color="auto"/>
            </w:tcBorders>
            <w:shd w:val="clear" w:color="auto" w:fill="auto"/>
          </w:tcPr>
          <w:p w14:paraId="529972AB" w14:textId="49DE6EB3" w:rsidR="001E25E6" w:rsidRPr="00184045" w:rsidRDefault="001E25E6" w:rsidP="001E25E6">
            <w:pPr>
              <w:spacing w:after="0" w:line="240" w:lineRule="auto"/>
              <w:contextualSpacing/>
              <w:jc w:val="both"/>
              <w:rPr>
                <w:rFonts w:ascii="Times New Roman" w:eastAsia="Times New Roman" w:hAnsi="Times New Roman" w:cs="Times New Roman"/>
                <w:color w:val="000000"/>
                <w:sz w:val="24"/>
                <w:szCs w:val="24"/>
              </w:rPr>
            </w:pPr>
            <w:r w:rsidRPr="00184045">
              <w:rPr>
                <w:rFonts w:ascii="Times New Roman" w:hAnsi="Times New Roman"/>
                <w:bCs/>
                <w:sz w:val="24"/>
                <w:szCs w:val="24"/>
              </w:rPr>
              <w:t>83</w:t>
            </w:r>
          </w:p>
        </w:tc>
        <w:tc>
          <w:tcPr>
            <w:tcW w:w="496" w:type="dxa"/>
            <w:tcBorders>
              <w:top w:val="single" w:sz="4" w:space="0" w:color="auto"/>
              <w:left w:val="single" w:sz="4" w:space="0" w:color="auto"/>
              <w:bottom w:val="single" w:sz="4" w:space="0" w:color="auto"/>
              <w:right w:val="single" w:sz="4" w:space="0" w:color="auto"/>
            </w:tcBorders>
            <w:shd w:val="clear" w:color="auto" w:fill="auto"/>
          </w:tcPr>
          <w:p w14:paraId="63D0E695" w14:textId="57348987" w:rsidR="001E25E6" w:rsidRPr="00184045" w:rsidRDefault="001E25E6" w:rsidP="001E25E6">
            <w:pPr>
              <w:spacing w:after="0" w:line="240" w:lineRule="auto"/>
              <w:contextualSpacing/>
              <w:jc w:val="both"/>
              <w:rPr>
                <w:rFonts w:ascii="Times New Roman" w:eastAsia="Times New Roman" w:hAnsi="Times New Roman" w:cs="Times New Roman"/>
                <w:color w:val="000000"/>
                <w:sz w:val="24"/>
                <w:szCs w:val="24"/>
              </w:rPr>
            </w:pPr>
            <w:r w:rsidRPr="00184045">
              <w:rPr>
                <w:rFonts w:ascii="Times New Roman" w:hAnsi="Times New Roman"/>
                <w:sz w:val="24"/>
                <w:szCs w:val="24"/>
              </w:rPr>
              <w:t>17</w:t>
            </w:r>
          </w:p>
        </w:tc>
        <w:tc>
          <w:tcPr>
            <w:tcW w:w="576" w:type="dxa"/>
            <w:tcBorders>
              <w:top w:val="single" w:sz="4" w:space="0" w:color="auto"/>
              <w:left w:val="single" w:sz="4" w:space="0" w:color="auto"/>
              <w:bottom w:val="single" w:sz="4" w:space="0" w:color="auto"/>
              <w:right w:val="single" w:sz="4" w:space="0" w:color="auto"/>
            </w:tcBorders>
            <w:shd w:val="clear" w:color="auto" w:fill="auto"/>
          </w:tcPr>
          <w:p w14:paraId="602AC183" w14:textId="0B63C3DB" w:rsidR="001E25E6" w:rsidRPr="00184045" w:rsidRDefault="001E25E6" w:rsidP="001E25E6">
            <w:pPr>
              <w:spacing w:after="0" w:line="240" w:lineRule="auto"/>
              <w:contextualSpacing/>
              <w:jc w:val="both"/>
              <w:rPr>
                <w:rFonts w:ascii="Times New Roman" w:eastAsia="Times New Roman" w:hAnsi="Times New Roman" w:cs="Times New Roman"/>
                <w:color w:val="000000"/>
                <w:sz w:val="24"/>
                <w:szCs w:val="24"/>
              </w:rPr>
            </w:pPr>
            <w:r w:rsidRPr="00184045">
              <w:rPr>
                <w:rFonts w:ascii="Times New Roman" w:hAnsi="Times New Roman"/>
                <w:bCs/>
                <w:sz w:val="24"/>
                <w:szCs w:val="24"/>
              </w:rPr>
              <w:t>50</w:t>
            </w:r>
          </w:p>
        </w:tc>
        <w:tc>
          <w:tcPr>
            <w:tcW w:w="576" w:type="dxa"/>
            <w:tcBorders>
              <w:top w:val="single" w:sz="4" w:space="0" w:color="auto"/>
              <w:left w:val="single" w:sz="4" w:space="0" w:color="auto"/>
              <w:bottom w:val="single" w:sz="4" w:space="0" w:color="auto"/>
              <w:right w:val="single" w:sz="4" w:space="0" w:color="auto"/>
            </w:tcBorders>
            <w:shd w:val="clear" w:color="auto" w:fill="auto"/>
          </w:tcPr>
          <w:p w14:paraId="634EA132" w14:textId="0D5D5658" w:rsidR="001E25E6" w:rsidRPr="00184045" w:rsidRDefault="001E25E6" w:rsidP="001E25E6">
            <w:pPr>
              <w:spacing w:after="0" w:line="240" w:lineRule="auto"/>
              <w:contextualSpacing/>
              <w:jc w:val="both"/>
              <w:rPr>
                <w:rFonts w:ascii="Times New Roman" w:eastAsia="Times New Roman" w:hAnsi="Times New Roman" w:cs="Times New Roman"/>
                <w:color w:val="000000"/>
                <w:sz w:val="24"/>
                <w:szCs w:val="24"/>
              </w:rPr>
            </w:pPr>
            <w:r w:rsidRPr="00184045">
              <w:rPr>
                <w:rFonts w:ascii="Times New Roman" w:hAnsi="Times New Roman"/>
                <w:bCs/>
                <w:sz w:val="24"/>
                <w:szCs w:val="24"/>
              </w:rPr>
              <w:t>100</w:t>
            </w:r>
          </w:p>
        </w:tc>
        <w:tc>
          <w:tcPr>
            <w:tcW w:w="496" w:type="dxa"/>
            <w:tcBorders>
              <w:top w:val="single" w:sz="4" w:space="0" w:color="auto"/>
              <w:left w:val="single" w:sz="4" w:space="0" w:color="auto"/>
              <w:bottom w:val="single" w:sz="4" w:space="0" w:color="auto"/>
              <w:right w:val="single" w:sz="4" w:space="0" w:color="auto"/>
            </w:tcBorders>
            <w:shd w:val="clear" w:color="auto" w:fill="auto"/>
          </w:tcPr>
          <w:p w14:paraId="5A8AD680" w14:textId="5BE512DA" w:rsidR="001E25E6" w:rsidRPr="00184045" w:rsidRDefault="001E25E6" w:rsidP="001E25E6">
            <w:pPr>
              <w:spacing w:after="0" w:line="240" w:lineRule="auto"/>
              <w:contextualSpacing/>
              <w:jc w:val="both"/>
              <w:rPr>
                <w:rFonts w:ascii="Times New Roman" w:eastAsia="Times New Roman" w:hAnsi="Times New Roman" w:cs="Times New Roman"/>
                <w:color w:val="000000"/>
                <w:sz w:val="24"/>
                <w:szCs w:val="24"/>
              </w:rPr>
            </w:pPr>
            <w:r w:rsidRPr="00184045">
              <w:rPr>
                <w:rFonts w:ascii="Times New Roman" w:hAnsi="Times New Roman"/>
                <w:bCs/>
                <w:sz w:val="24"/>
                <w:szCs w:val="24"/>
              </w:rPr>
              <w:t>33</w:t>
            </w:r>
          </w:p>
        </w:tc>
        <w:tc>
          <w:tcPr>
            <w:tcW w:w="576" w:type="dxa"/>
            <w:tcBorders>
              <w:top w:val="single" w:sz="4" w:space="0" w:color="auto"/>
              <w:left w:val="single" w:sz="4" w:space="0" w:color="auto"/>
              <w:bottom w:val="single" w:sz="4" w:space="0" w:color="auto"/>
              <w:right w:val="single" w:sz="4" w:space="0" w:color="auto"/>
            </w:tcBorders>
            <w:shd w:val="clear" w:color="auto" w:fill="auto"/>
          </w:tcPr>
          <w:p w14:paraId="1B53D673" w14:textId="649644EF" w:rsidR="001E25E6" w:rsidRPr="00184045" w:rsidRDefault="001E25E6" w:rsidP="001E25E6">
            <w:pPr>
              <w:spacing w:after="0" w:line="240" w:lineRule="auto"/>
              <w:contextualSpacing/>
              <w:jc w:val="both"/>
              <w:rPr>
                <w:rFonts w:ascii="Times New Roman" w:eastAsia="Times New Roman" w:hAnsi="Times New Roman" w:cs="Times New Roman"/>
                <w:color w:val="000000"/>
                <w:sz w:val="24"/>
                <w:szCs w:val="24"/>
              </w:rPr>
            </w:pPr>
            <w:r w:rsidRPr="00184045">
              <w:rPr>
                <w:rFonts w:ascii="Times New Roman" w:hAnsi="Times New Roman"/>
                <w:bCs/>
                <w:sz w:val="24"/>
                <w:szCs w:val="24"/>
              </w:rPr>
              <w:t>67</w:t>
            </w:r>
          </w:p>
        </w:tc>
        <w:tc>
          <w:tcPr>
            <w:tcW w:w="576" w:type="dxa"/>
            <w:tcBorders>
              <w:top w:val="single" w:sz="4" w:space="0" w:color="auto"/>
              <w:left w:val="single" w:sz="4" w:space="0" w:color="auto"/>
              <w:bottom w:val="single" w:sz="4" w:space="0" w:color="auto"/>
              <w:right w:val="single" w:sz="4" w:space="0" w:color="auto"/>
            </w:tcBorders>
            <w:shd w:val="clear" w:color="auto" w:fill="auto"/>
          </w:tcPr>
          <w:p w14:paraId="6F1570AC" w14:textId="736A3ED6" w:rsidR="001E25E6" w:rsidRPr="001E25E6" w:rsidRDefault="001E25E6" w:rsidP="001E25E6">
            <w:pPr>
              <w:spacing w:after="0" w:line="240" w:lineRule="auto"/>
              <w:contextualSpacing/>
              <w:jc w:val="both"/>
              <w:rPr>
                <w:rFonts w:ascii="Times New Roman" w:eastAsia="Times New Roman" w:hAnsi="Times New Roman" w:cs="Times New Roman"/>
                <w:color w:val="000000"/>
                <w:sz w:val="24"/>
                <w:szCs w:val="24"/>
              </w:rPr>
            </w:pPr>
            <w:r w:rsidRPr="001E25E6">
              <w:rPr>
                <w:rFonts w:ascii="Times New Roman" w:hAnsi="Times New Roman"/>
                <w:bCs/>
                <w:sz w:val="24"/>
                <w:szCs w:val="24"/>
              </w:rPr>
              <w:t>67</w:t>
            </w:r>
          </w:p>
        </w:tc>
        <w:tc>
          <w:tcPr>
            <w:tcW w:w="496" w:type="dxa"/>
            <w:tcBorders>
              <w:top w:val="single" w:sz="4" w:space="0" w:color="auto"/>
              <w:left w:val="single" w:sz="4" w:space="0" w:color="auto"/>
              <w:bottom w:val="single" w:sz="4" w:space="0" w:color="auto"/>
              <w:right w:val="single" w:sz="4" w:space="0" w:color="auto"/>
            </w:tcBorders>
          </w:tcPr>
          <w:p w14:paraId="24906EE5" w14:textId="7805562A" w:rsidR="001E25E6" w:rsidRPr="001E25E6" w:rsidRDefault="001E25E6" w:rsidP="001E25E6">
            <w:pPr>
              <w:spacing w:after="0" w:line="240" w:lineRule="auto"/>
              <w:contextualSpacing/>
              <w:jc w:val="both"/>
              <w:rPr>
                <w:rFonts w:ascii="Times New Roman" w:eastAsia="Times New Roman" w:hAnsi="Times New Roman" w:cs="Times New Roman"/>
                <w:color w:val="000000"/>
                <w:sz w:val="24"/>
                <w:szCs w:val="24"/>
              </w:rPr>
            </w:pPr>
            <w:r w:rsidRPr="001E25E6">
              <w:rPr>
                <w:rFonts w:ascii="Times New Roman" w:hAnsi="Times New Roman"/>
                <w:bCs/>
                <w:sz w:val="24"/>
                <w:szCs w:val="24"/>
              </w:rPr>
              <w:t>83</w:t>
            </w:r>
          </w:p>
        </w:tc>
      </w:tr>
      <w:tr w:rsidR="00EF3036" w:rsidRPr="006B5162" w14:paraId="191E1FCE" w14:textId="77777777" w:rsidTr="00D52EDD">
        <w:trPr>
          <w:trHeight w:val="126"/>
        </w:trPr>
        <w:tc>
          <w:tcPr>
            <w:tcW w:w="870" w:type="dxa"/>
            <w:tcBorders>
              <w:top w:val="single" w:sz="4" w:space="0" w:color="auto"/>
              <w:left w:val="single" w:sz="4" w:space="0" w:color="auto"/>
              <w:bottom w:val="single" w:sz="4" w:space="0" w:color="auto"/>
              <w:right w:val="single" w:sz="4" w:space="0" w:color="auto"/>
            </w:tcBorders>
            <w:shd w:val="clear" w:color="auto" w:fill="auto"/>
          </w:tcPr>
          <w:p w14:paraId="76EDFDB8" w14:textId="674832D8" w:rsidR="00EF3036" w:rsidRPr="006B5162" w:rsidRDefault="00EF3036" w:rsidP="00EF3036">
            <w:pPr>
              <w:spacing w:after="0" w:line="240" w:lineRule="auto"/>
              <w:jc w:val="center"/>
              <w:rPr>
                <w:rFonts w:ascii="Times New Roman" w:eastAsiaTheme="minorHAnsi" w:hAnsi="Times New Roman" w:cs="Times New Roman"/>
                <w:sz w:val="24"/>
                <w:szCs w:val="24"/>
                <w:lang w:eastAsia="en-US"/>
              </w:rPr>
            </w:pPr>
            <w:r w:rsidRPr="006B5162">
              <w:rPr>
                <w:rFonts w:ascii="Times New Roman" w:eastAsiaTheme="minorHAnsi" w:hAnsi="Times New Roman" w:cs="Times New Roman"/>
                <w:sz w:val="24"/>
                <w:szCs w:val="24"/>
                <w:lang w:eastAsia="en-US"/>
              </w:rPr>
              <w:t>11</w:t>
            </w:r>
          </w:p>
        </w:tc>
        <w:tc>
          <w:tcPr>
            <w:tcW w:w="576" w:type="dxa"/>
            <w:tcBorders>
              <w:top w:val="single" w:sz="2" w:space="0" w:color="000000"/>
              <w:left w:val="single" w:sz="2" w:space="0" w:color="000000"/>
              <w:bottom w:val="single" w:sz="2" w:space="0" w:color="000000"/>
              <w:right w:val="single" w:sz="2" w:space="0" w:color="000000"/>
            </w:tcBorders>
          </w:tcPr>
          <w:p w14:paraId="232B6113" w14:textId="08941035" w:rsidR="00EF3036" w:rsidRPr="006B5162" w:rsidRDefault="00EF3036" w:rsidP="00EF3036">
            <w:pPr>
              <w:spacing w:after="0" w:line="240" w:lineRule="auto"/>
              <w:contextualSpacing/>
              <w:jc w:val="center"/>
              <w:rPr>
                <w:rFonts w:ascii="Times New Roman" w:eastAsia="Times New Roman" w:hAnsi="Times New Roman" w:cs="Times New Roman"/>
                <w:color w:val="000000"/>
                <w:sz w:val="24"/>
                <w:szCs w:val="24"/>
              </w:rPr>
            </w:pPr>
            <w:r w:rsidRPr="0007535B">
              <w:rPr>
                <w:rFonts w:ascii="Times New Roman" w:hAnsi="Times New Roman"/>
                <w:sz w:val="24"/>
                <w:szCs w:val="24"/>
              </w:rPr>
              <w:t>100</w:t>
            </w:r>
          </w:p>
        </w:tc>
        <w:tc>
          <w:tcPr>
            <w:tcW w:w="576" w:type="dxa"/>
            <w:tcBorders>
              <w:top w:val="single" w:sz="2" w:space="0" w:color="000000"/>
              <w:left w:val="single" w:sz="2" w:space="0" w:color="000000"/>
              <w:bottom w:val="single" w:sz="2" w:space="0" w:color="000000"/>
              <w:right w:val="single" w:sz="2" w:space="0" w:color="000000"/>
            </w:tcBorders>
            <w:vAlign w:val="center"/>
          </w:tcPr>
          <w:p w14:paraId="5237D8AA" w14:textId="38930112" w:rsidR="00EF3036" w:rsidRPr="006B5162" w:rsidRDefault="00EF3036" w:rsidP="00EF3036">
            <w:pPr>
              <w:spacing w:after="0" w:line="240" w:lineRule="auto"/>
              <w:contextualSpacing/>
              <w:jc w:val="center"/>
              <w:rPr>
                <w:rFonts w:ascii="Times New Roman" w:eastAsia="Times New Roman" w:hAnsi="Times New Roman" w:cs="Times New Roman"/>
                <w:color w:val="000000"/>
                <w:sz w:val="24"/>
                <w:szCs w:val="24"/>
              </w:rPr>
            </w:pPr>
            <w:r w:rsidRPr="0007535B">
              <w:rPr>
                <w:rFonts w:ascii="Times New Roman" w:hAnsi="Times New Roman"/>
                <w:sz w:val="24"/>
                <w:szCs w:val="24"/>
              </w:rPr>
              <w:t>71</w:t>
            </w:r>
          </w:p>
        </w:tc>
        <w:tc>
          <w:tcPr>
            <w:tcW w:w="576" w:type="dxa"/>
            <w:tcBorders>
              <w:top w:val="single" w:sz="2" w:space="0" w:color="000000"/>
              <w:left w:val="single" w:sz="2" w:space="0" w:color="000000"/>
              <w:bottom w:val="single" w:sz="2" w:space="0" w:color="000000"/>
              <w:right w:val="single" w:sz="2" w:space="0" w:color="000000"/>
            </w:tcBorders>
            <w:vAlign w:val="center"/>
          </w:tcPr>
          <w:p w14:paraId="437FC587" w14:textId="111C08CE" w:rsidR="00EF3036" w:rsidRPr="006B5162" w:rsidRDefault="00EF3036" w:rsidP="00EF3036">
            <w:pPr>
              <w:spacing w:after="0" w:line="240" w:lineRule="auto"/>
              <w:contextualSpacing/>
              <w:jc w:val="center"/>
              <w:rPr>
                <w:rFonts w:ascii="Times New Roman" w:eastAsia="Times New Roman" w:hAnsi="Times New Roman" w:cs="Times New Roman"/>
                <w:color w:val="000000"/>
                <w:sz w:val="24"/>
                <w:szCs w:val="24"/>
              </w:rPr>
            </w:pPr>
            <w:r w:rsidRPr="0007535B">
              <w:rPr>
                <w:rFonts w:ascii="Times New Roman" w:hAnsi="Times New Roman"/>
                <w:sz w:val="24"/>
                <w:szCs w:val="24"/>
              </w:rPr>
              <w:t>8</w:t>
            </w:r>
            <w:r>
              <w:rPr>
                <w:rFonts w:ascii="Times New Roman" w:hAnsi="Times New Roman"/>
                <w:sz w:val="24"/>
                <w:szCs w:val="24"/>
              </w:rPr>
              <w:t>6</w:t>
            </w:r>
          </w:p>
        </w:tc>
        <w:tc>
          <w:tcPr>
            <w:tcW w:w="576" w:type="dxa"/>
            <w:tcBorders>
              <w:top w:val="single" w:sz="2" w:space="0" w:color="000000"/>
              <w:left w:val="single" w:sz="2" w:space="0" w:color="000000"/>
              <w:bottom w:val="single" w:sz="2" w:space="0" w:color="000000"/>
              <w:right w:val="single" w:sz="2" w:space="0" w:color="000000"/>
            </w:tcBorders>
            <w:vAlign w:val="center"/>
          </w:tcPr>
          <w:p w14:paraId="17C9A8BB" w14:textId="2E5AD272" w:rsidR="00EF3036" w:rsidRPr="006B5162" w:rsidRDefault="00EF3036" w:rsidP="00EF3036">
            <w:pPr>
              <w:spacing w:after="0" w:line="240" w:lineRule="auto"/>
              <w:contextualSpacing/>
              <w:jc w:val="center"/>
              <w:rPr>
                <w:rFonts w:ascii="Times New Roman" w:eastAsia="Times New Roman" w:hAnsi="Times New Roman" w:cs="Times New Roman"/>
                <w:color w:val="000000"/>
                <w:sz w:val="24"/>
                <w:szCs w:val="24"/>
              </w:rPr>
            </w:pPr>
            <w:r w:rsidRPr="0007535B">
              <w:rPr>
                <w:rFonts w:ascii="Times New Roman" w:hAnsi="Times New Roman"/>
                <w:sz w:val="24"/>
                <w:szCs w:val="24"/>
              </w:rPr>
              <w:t>7</w:t>
            </w:r>
            <w:r>
              <w:rPr>
                <w:rFonts w:ascii="Times New Roman" w:hAnsi="Times New Roman"/>
                <w:sz w:val="24"/>
                <w:szCs w:val="24"/>
              </w:rPr>
              <w:t>9</w:t>
            </w:r>
          </w:p>
        </w:tc>
        <w:tc>
          <w:tcPr>
            <w:tcW w:w="576" w:type="dxa"/>
            <w:tcBorders>
              <w:top w:val="single" w:sz="2" w:space="0" w:color="000000"/>
              <w:left w:val="single" w:sz="2" w:space="0" w:color="000000"/>
              <w:bottom w:val="single" w:sz="2" w:space="0" w:color="000000"/>
              <w:right w:val="single" w:sz="2" w:space="0" w:color="000000"/>
            </w:tcBorders>
            <w:vAlign w:val="center"/>
          </w:tcPr>
          <w:p w14:paraId="2E5ADBDC" w14:textId="20D4AA76" w:rsidR="00EF3036" w:rsidRPr="006B5162" w:rsidRDefault="00EF3036" w:rsidP="00EF3036">
            <w:pPr>
              <w:spacing w:after="0" w:line="240" w:lineRule="auto"/>
              <w:contextualSpacing/>
              <w:jc w:val="center"/>
              <w:rPr>
                <w:rFonts w:ascii="Times New Roman" w:eastAsia="Times New Roman" w:hAnsi="Times New Roman" w:cs="Times New Roman"/>
                <w:color w:val="000000"/>
                <w:sz w:val="24"/>
                <w:szCs w:val="24"/>
              </w:rPr>
            </w:pPr>
            <w:r w:rsidRPr="0007535B">
              <w:rPr>
                <w:rFonts w:ascii="Times New Roman" w:hAnsi="Times New Roman"/>
                <w:sz w:val="24"/>
                <w:szCs w:val="24"/>
              </w:rPr>
              <w:t>8</w:t>
            </w:r>
            <w:r>
              <w:rPr>
                <w:rFonts w:ascii="Times New Roman" w:hAnsi="Times New Roman"/>
                <w:sz w:val="24"/>
                <w:szCs w:val="24"/>
              </w:rPr>
              <w:t>6</w:t>
            </w:r>
          </w:p>
        </w:tc>
        <w:tc>
          <w:tcPr>
            <w:tcW w:w="576" w:type="dxa"/>
            <w:tcBorders>
              <w:top w:val="single" w:sz="2" w:space="0" w:color="000000"/>
              <w:left w:val="single" w:sz="2" w:space="0" w:color="000000"/>
              <w:bottom w:val="single" w:sz="2" w:space="0" w:color="000000"/>
              <w:right w:val="single" w:sz="2" w:space="0" w:color="000000"/>
            </w:tcBorders>
            <w:vAlign w:val="center"/>
          </w:tcPr>
          <w:p w14:paraId="6EB15D29" w14:textId="18643C09" w:rsidR="00EF3036" w:rsidRPr="006B5162" w:rsidRDefault="00EF3036" w:rsidP="00EF3036">
            <w:pPr>
              <w:spacing w:after="0" w:line="240" w:lineRule="auto"/>
              <w:contextualSpacing/>
              <w:jc w:val="center"/>
              <w:rPr>
                <w:rFonts w:ascii="Times New Roman" w:eastAsia="Times New Roman" w:hAnsi="Times New Roman" w:cs="Times New Roman"/>
                <w:color w:val="000000"/>
                <w:sz w:val="24"/>
                <w:szCs w:val="24"/>
              </w:rPr>
            </w:pPr>
            <w:r w:rsidRPr="0007535B">
              <w:rPr>
                <w:rFonts w:ascii="Times New Roman" w:hAnsi="Times New Roman"/>
                <w:sz w:val="24"/>
                <w:szCs w:val="24"/>
              </w:rPr>
              <w:t>71</w:t>
            </w:r>
          </w:p>
        </w:tc>
        <w:tc>
          <w:tcPr>
            <w:tcW w:w="576" w:type="dxa"/>
            <w:tcBorders>
              <w:top w:val="single" w:sz="2" w:space="0" w:color="000000"/>
              <w:left w:val="single" w:sz="2" w:space="0" w:color="000000"/>
              <w:bottom w:val="single" w:sz="2" w:space="0" w:color="000000"/>
              <w:right w:val="single" w:sz="2" w:space="0" w:color="000000"/>
            </w:tcBorders>
            <w:vAlign w:val="center"/>
          </w:tcPr>
          <w:p w14:paraId="254FF0B9" w14:textId="4881FA06" w:rsidR="00EF3036" w:rsidRPr="006B5162" w:rsidRDefault="00EF3036" w:rsidP="00EF3036">
            <w:pPr>
              <w:spacing w:after="0" w:line="240" w:lineRule="auto"/>
              <w:contextualSpacing/>
              <w:jc w:val="center"/>
              <w:rPr>
                <w:rFonts w:ascii="Times New Roman" w:eastAsia="Times New Roman" w:hAnsi="Times New Roman" w:cs="Times New Roman"/>
                <w:color w:val="000000"/>
                <w:sz w:val="24"/>
                <w:szCs w:val="24"/>
              </w:rPr>
            </w:pPr>
            <w:r w:rsidRPr="0007535B">
              <w:rPr>
                <w:rFonts w:ascii="Times New Roman" w:hAnsi="Times New Roman"/>
                <w:sz w:val="24"/>
                <w:szCs w:val="24"/>
              </w:rPr>
              <w:t>8</w:t>
            </w:r>
            <w:r>
              <w:rPr>
                <w:rFonts w:ascii="Times New Roman" w:hAnsi="Times New Roman"/>
                <w:sz w:val="24"/>
                <w:szCs w:val="24"/>
              </w:rPr>
              <w:t>6</w:t>
            </w:r>
          </w:p>
        </w:tc>
        <w:tc>
          <w:tcPr>
            <w:tcW w:w="576" w:type="dxa"/>
            <w:tcBorders>
              <w:top w:val="single" w:sz="2" w:space="0" w:color="000000"/>
              <w:left w:val="single" w:sz="2" w:space="0" w:color="000000"/>
              <w:bottom w:val="single" w:sz="2" w:space="0" w:color="000000"/>
              <w:right w:val="single" w:sz="2" w:space="0" w:color="000000"/>
            </w:tcBorders>
            <w:vAlign w:val="center"/>
          </w:tcPr>
          <w:p w14:paraId="06D2A262" w14:textId="6790C455" w:rsidR="00EF3036" w:rsidRPr="006B5162" w:rsidRDefault="00EF3036" w:rsidP="00EF3036">
            <w:pPr>
              <w:spacing w:after="0" w:line="240" w:lineRule="auto"/>
              <w:contextualSpacing/>
              <w:jc w:val="center"/>
              <w:rPr>
                <w:rFonts w:ascii="Times New Roman" w:eastAsia="Times New Roman" w:hAnsi="Times New Roman" w:cs="Times New Roman"/>
                <w:color w:val="000000"/>
                <w:sz w:val="24"/>
                <w:szCs w:val="24"/>
              </w:rPr>
            </w:pPr>
            <w:r w:rsidRPr="0007535B">
              <w:rPr>
                <w:rFonts w:ascii="Times New Roman" w:hAnsi="Times New Roman"/>
                <w:sz w:val="24"/>
                <w:szCs w:val="24"/>
              </w:rPr>
              <w:t>100</w:t>
            </w:r>
          </w:p>
        </w:tc>
        <w:tc>
          <w:tcPr>
            <w:tcW w:w="576" w:type="dxa"/>
            <w:tcBorders>
              <w:top w:val="single" w:sz="2" w:space="0" w:color="000000"/>
              <w:left w:val="single" w:sz="2" w:space="0" w:color="000000"/>
              <w:bottom w:val="single" w:sz="2" w:space="0" w:color="000000"/>
              <w:right w:val="single" w:sz="2" w:space="0" w:color="000000"/>
            </w:tcBorders>
          </w:tcPr>
          <w:p w14:paraId="59AC2D6B" w14:textId="37C8DE5A" w:rsidR="00EF3036" w:rsidRPr="006B5162" w:rsidRDefault="00EF3036" w:rsidP="00EF3036">
            <w:pPr>
              <w:spacing w:after="0" w:line="240" w:lineRule="auto"/>
              <w:contextualSpacing/>
              <w:jc w:val="center"/>
              <w:rPr>
                <w:rFonts w:ascii="Times New Roman" w:eastAsia="Times New Roman" w:hAnsi="Times New Roman" w:cs="Times New Roman"/>
                <w:color w:val="000000"/>
                <w:sz w:val="24"/>
                <w:szCs w:val="24"/>
              </w:rPr>
            </w:pPr>
            <w:r w:rsidRPr="0007535B">
              <w:rPr>
                <w:rFonts w:ascii="Times New Roman" w:hAnsi="Times New Roman"/>
                <w:sz w:val="24"/>
                <w:szCs w:val="24"/>
              </w:rPr>
              <w:t>57</w:t>
            </w:r>
          </w:p>
        </w:tc>
        <w:tc>
          <w:tcPr>
            <w:tcW w:w="576" w:type="dxa"/>
            <w:tcBorders>
              <w:top w:val="single" w:sz="2" w:space="0" w:color="000000"/>
              <w:left w:val="single" w:sz="2" w:space="0" w:color="000000"/>
              <w:bottom w:val="single" w:sz="2" w:space="0" w:color="000000"/>
              <w:right w:val="single" w:sz="2" w:space="0" w:color="000000"/>
            </w:tcBorders>
            <w:vAlign w:val="center"/>
          </w:tcPr>
          <w:p w14:paraId="3D5734F8" w14:textId="14A5A15A" w:rsidR="00EF3036" w:rsidRPr="006B5162" w:rsidRDefault="00EF3036" w:rsidP="00EF3036">
            <w:pPr>
              <w:spacing w:after="0" w:line="240" w:lineRule="auto"/>
              <w:contextualSpacing/>
              <w:jc w:val="center"/>
              <w:rPr>
                <w:rFonts w:ascii="Times New Roman" w:eastAsia="Times New Roman" w:hAnsi="Times New Roman" w:cs="Times New Roman"/>
                <w:color w:val="000000"/>
                <w:sz w:val="24"/>
                <w:szCs w:val="24"/>
              </w:rPr>
            </w:pPr>
            <w:r w:rsidRPr="0007535B">
              <w:rPr>
                <w:rFonts w:ascii="Times New Roman" w:hAnsi="Times New Roman"/>
                <w:sz w:val="24"/>
                <w:szCs w:val="24"/>
              </w:rPr>
              <w:t>8</w:t>
            </w:r>
            <w:r>
              <w:rPr>
                <w:rFonts w:ascii="Times New Roman" w:hAnsi="Times New Roman"/>
                <w:sz w:val="24"/>
                <w:szCs w:val="24"/>
              </w:rPr>
              <w:t>6</w:t>
            </w:r>
          </w:p>
        </w:tc>
        <w:tc>
          <w:tcPr>
            <w:tcW w:w="576" w:type="dxa"/>
            <w:shd w:val="clear" w:color="auto" w:fill="auto"/>
          </w:tcPr>
          <w:p w14:paraId="5597D26D" w14:textId="159ADB82" w:rsidR="00EF3036" w:rsidRPr="006B5162" w:rsidRDefault="00EF3036" w:rsidP="00EF3036">
            <w:pPr>
              <w:spacing w:after="0" w:line="240" w:lineRule="auto"/>
              <w:contextualSpacing/>
              <w:jc w:val="both"/>
              <w:rPr>
                <w:rFonts w:ascii="Times New Roman" w:eastAsia="Times New Roman" w:hAnsi="Times New Roman" w:cs="Times New Roman"/>
                <w:color w:val="000000"/>
                <w:sz w:val="24"/>
                <w:szCs w:val="24"/>
              </w:rPr>
            </w:pPr>
            <w:r w:rsidRPr="0007535B">
              <w:rPr>
                <w:rFonts w:ascii="Times New Roman" w:hAnsi="Times New Roman"/>
                <w:sz w:val="24"/>
                <w:szCs w:val="24"/>
              </w:rPr>
              <w:t>7</w:t>
            </w:r>
            <w:r>
              <w:rPr>
                <w:rFonts w:ascii="Times New Roman" w:hAnsi="Times New Roman"/>
                <w:sz w:val="24"/>
                <w:szCs w:val="24"/>
              </w:rPr>
              <w:t>9</w:t>
            </w:r>
          </w:p>
        </w:tc>
        <w:tc>
          <w:tcPr>
            <w:tcW w:w="496" w:type="dxa"/>
            <w:shd w:val="clear" w:color="auto" w:fill="auto"/>
          </w:tcPr>
          <w:p w14:paraId="3C70929D" w14:textId="1A4C1C2D" w:rsidR="00EF3036" w:rsidRPr="006B5162" w:rsidRDefault="00EF3036" w:rsidP="00EF3036">
            <w:pPr>
              <w:spacing w:after="0" w:line="240" w:lineRule="auto"/>
              <w:contextualSpacing/>
              <w:jc w:val="both"/>
              <w:rPr>
                <w:rFonts w:ascii="Times New Roman" w:eastAsia="Times New Roman" w:hAnsi="Times New Roman" w:cs="Times New Roman"/>
                <w:color w:val="000000"/>
                <w:sz w:val="24"/>
                <w:szCs w:val="24"/>
              </w:rPr>
            </w:pPr>
            <w:r w:rsidRPr="0007535B">
              <w:rPr>
                <w:rFonts w:ascii="Times New Roman" w:hAnsi="Times New Roman"/>
                <w:sz w:val="24"/>
                <w:szCs w:val="24"/>
              </w:rPr>
              <w:t>2</w:t>
            </w:r>
            <w:r>
              <w:rPr>
                <w:rFonts w:ascii="Times New Roman" w:hAnsi="Times New Roman"/>
                <w:sz w:val="24"/>
                <w:szCs w:val="24"/>
              </w:rPr>
              <w:t>9</w:t>
            </w:r>
          </w:p>
        </w:tc>
        <w:tc>
          <w:tcPr>
            <w:tcW w:w="576" w:type="dxa"/>
            <w:shd w:val="clear" w:color="auto" w:fill="auto"/>
          </w:tcPr>
          <w:p w14:paraId="45B563E8" w14:textId="689F814F" w:rsidR="00EF3036" w:rsidRPr="006B5162" w:rsidRDefault="00EF3036" w:rsidP="00EF3036">
            <w:pPr>
              <w:spacing w:after="0" w:line="240" w:lineRule="auto"/>
              <w:contextualSpacing/>
              <w:jc w:val="both"/>
              <w:rPr>
                <w:rFonts w:ascii="Times New Roman" w:eastAsia="Times New Roman" w:hAnsi="Times New Roman" w:cs="Times New Roman"/>
                <w:color w:val="000000"/>
                <w:sz w:val="24"/>
                <w:szCs w:val="24"/>
              </w:rPr>
            </w:pPr>
            <w:r w:rsidRPr="0007535B">
              <w:rPr>
                <w:rFonts w:ascii="Times New Roman" w:hAnsi="Times New Roman"/>
                <w:sz w:val="24"/>
                <w:szCs w:val="24"/>
              </w:rPr>
              <w:t>8</w:t>
            </w:r>
            <w:r>
              <w:rPr>
                <w:rFonts w:ascii="Times New Roman" w:hAnsi="Times New Roman"/>
                <w:sz w:val="24"/>
                <w:szCs w:val="24"/>
              </w:rPr>
              <w:t>6</w:t>
            </w:r>
          </w:p>
        </w:tc>
        <w:tc>
          <w:tcPr>
            <w:tcW w:w="576" w:type="dxa"/>
            <w:shd w:val="clear" w:color="auto" w:fill="auto"/>
          </w:tcPr>
          <w:p w14:paraId="5AC69113" w14:textId="28AE8B51" w:rsidR="00EF3036" w:rsidRPr="006B5162" w:rsidRDefault="00EF3036" w:rsidP="00EF3036">
            <w:pPr>
              <w:spacing w:after="0" w:line="240" w:lineRule="auto"/>
              <w:contextualSpacing/>
              <w:jc w:val="both"/>
              <w:rPr>
                <w:rFonts w:ascii="Times New Roman" w:eastAsia="Times New Roman" w:hAnsi="Times New Roman" w:cs="Times New Roman"/>
                <w:color w:val="000000"/>
                <w:sz w:val="24"/>
                <w:szCs w:val="24"/>
              </w:rPr>
            </w:pPr>
            <w:r w:rsidRPr="0007535B">
              <w:rPr>
                <w:rFonts w:ascii="Times New Roman" w:hAnsi="Times New Roman"/>
                <w:sz w:val="24"/>
                <w:szCs w:val="24"/>
              </w:rPr>
              <w:t>7</w:t>
            </w:r>
            <w:r>
              <w:rPr>
                <w:rFonts w:ascii="Times New Roman" w:hAnsi="Times New Roman"/>
                <w:sz w:val="24"/>
                <w:szCs w:val="24"/>
              </w:rPr>
              <w:t>9</w:t>
            </w:r>
          </w:p>
        </w:tc>
        <w:tc>
          <w:tcPr>
            <w:tcW w:w="496" w:type="dxa"/>
            <w:shd w:val="clear" w:color="auto" w:fill="auto"/>
          </w:tcPr>
          <w:p w14:paraId="0EB85EEC" w14:textId="2849B212" w:rsidR="00EF3036" w:rsidRPr="006B5162" w:rsidRDefault="00EF3036" w:rsidP="00EF3036">
            <w:pPr>
              <w:spacing w:after="0" w:line="240" w:lineRule="auto"/>
              <w:contextualSpacing/>
              <w:jc w:val="both"/>
              <w:rPr>
                <w:rFonts w:ascii="Times New Roman" w:eastAsia="Times New Roman" w:hAnsi="Times New Roman" w:cs="Times New Roman"/>
                <w:color w:val="000000"/>
                <w:sz w:val="24"/>
                <w:szCs w:val="24"/>
              </w:rPr>
            </w:pPr>
            <w:r w:rsidRPr="0007535B">
              <w:rPr>
                <w:rFonts w:ascii="Times New Roman" w:hAnsi="Times New Roman"/>
                <w:sz w:val="24"/>
                <w:szCs w:val="24"/>
              </w:rPr>
              <w:t>71</w:t>
            </w:r>
          </w:p>
        </w:tc>
        <w:tc>
          <w:tcPr>
            <w:tcW w:w="576" w:type="dxa"/>
            <w:shd w:val="clear" w:color="auto" w:fill="auto"/>
          </w:tcPr>
          <w:p w14:paraId="521E2F1E" w14:textId="0A02905B" w:rsidR="00EF3036" w:rsidRPr="006B5162" w:rsidRDefault="00EF3036" w:rsidP="00EF3036">
            <w:pPr>
              <w:spacing w:after="0" w:line="240" w:lineRule="auto"/>
              <w:contextualSpacing/>
              <w:jc w:val="both"/>
              <w:rPr>
                <w:rFonts w:ascii="Times New Roman" w:eastAsia="Times New Roman" w:hAnsi="Times New Roman" w:cs="Times New Roman"/>
                <w:color w:val="000000"/>
                <w:sz w:val="24"/>
                <w:szCs w:val="24"/>
              </w:rPr>
            </w:pPr>
            <w:r w:rsidRPr="0007535B">
              <w:rPr>
                <w:rFonts w:ascii="Times New Roman" w:hAnsi="Times New Roman"/>
                <w:sz w:val="24"/>
                <w:szCs w:val="24"/>
              </w:rPr>
              <w:t>57</w:t>
            </w:r>
          </w:p>
        </w:tc>
        <w:tc>
          <w:tcPr>
            <w:tcW w:w="576" w:type="dxa"/>
            <w:shd w:val="clear" w:color="auto" w:fill="auto"/>
          </w:tcPr>
          <w:p w14:paraId="57E61814" w14:textId="14B950F8" w:rsidR="00EF3036" w:rsidRPr="006B5162" w:rsidRDefault="00EF3036" w:rsidP="00EF3036">
            <w:pPr>
              <w:spacing w:after="0" w:line="240" w:lineRule="auto"/>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71</w:t>
            </w:r>
          </w:p>
        </w:tc>
        <w:tc>
          <w:tcPr>
            <w:tcW w:w="496" w:type="dxa"/>
            <w:shd w:val="clear" w:color="auto" w:fill="auto"/>
          </w:tcPr>
          <w:p w14:paraId="3136A9D5" w14:textId="286FCDC8" w:rsidR="00EF3036" w:rsidRPr="006B5162" w:rsidRDefault="00EF3036" w:rsidP="00EF3036">
            <w:pPr>
              <w:spacing w:after="0" w:line="240" w:lineRule="auto"/>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57</w:t>
            </w:r>
          </w:p>
        </w:tc>
      </w:tr>
      <w:tr w:rsidR="0066554E" w:rsidRPr="006B5162" w14:paraId="0AB52849" w14:textId="77777777" w:rsidTr="001F75EA">
        <w:trPr>
          <w:trHeight w:val="126"/>
        </w:trPr>
        <w:tc>
          <w:tcPr>
            <w:tcW w:w="870" w:type="dxa"/>
            <w:tcBorders>
              <w:top w:val="single" w:sz="4" w:space="0" w:color="auto"/>
              <w:left w:val="single" w:sz="4" w:space="0" w:color="auto"/>
              <w:bottom w:val="single" w:sz="4" w:space="0" w:color="auto"/>
              <w:right w:val="single" w:sz="4" w:space="0" w:color="auto"/>
            </w:tcBorders>
            <w:shd w:val="clear" w:color="auto" w:fill="auto"/>
          </w:tcPr>
          <w:p w14:paraId="69ADC7F2" w14:textId="62D32329" w:rsidR="0066554E" w:rsidRPr="006B5162" w:rsidRDefault="0066554E" w:rsidP="0066554E">
            <w:pPr>
              <w:spacing w:after="0" w:line="240" w:lineRule="auto"/>
              <w:jc w:val="center"/>
              <w:rPr>
                <w:rFonts w:ascii="Times New Roman" w:eastAsiaTheme="minorHAnsi" w:hAnsi="Times New Roman" w:cs="Times New Roman"/>
                <w:sz w:val="24"/>
                <w:szCs w:val="24"/>
                <w:lang w:eastAsia="en-US"/>
              </w:rPr>
            </w:pPr>
            <w:r w:rsidRPr="006B5162">
              <w:rPr>
                <w:rFonts w:ascii="Times New Roman" w:eastAsiaTheme="minorHAnsi" w:hAnsi="Times New Roman" w:cs="Times New Roman"/>
                <w:sz w:val="24"/>
                <w:szCs w:val="24"/>
                <w:lang w:eastAsia="en-US"/>
              </w:rPr>
              <w:t>13</w:t>
            </w:r>
          </w:p>
        </w:tc>
        <w:tc>
          <w:tcPr>
            <w:tcW w:w="576" w:type="dxa"/>
            <w:tcBorders>
              <w:top w:val="single" w:sz="2" w:space="0" w:color="000000"/>
              <w:left w:val="single" w:sz="2" w:space="0" w:color="000000"/>
              <w:bottom w:val="single" w:sz="2" w:space="0" w:color="000000"/>
              <w:right w:val="single" w:sz="2" w:space="0" w:color="000000"/>
            </w:tcBorders>
          </w:tcPr>
          <w:p w14:paraId="4ADC81EE" w14:textId="6EFD8AEB" w:rsidR="0066554E" w:rsidRPr="006B5162" w:rsidRDefault="0066554E" w:rsidP="0066554E">
            <w:pPr>
              <w:spacing w:after="0" w:line="240" w:lineRule="auto"/>
              <w:contextualSpacing/>
              <w:jc w:val="center"/>
              <w:rPr>
                <w:rFonts w:ascii="Times New Roman" w:hAnsi="Times New Roman" w:cs="Times New Roman"/>
                <w:bCs/>
                <w:sz w:val="24"/>
                <w:szCs w:val="24"/>
              </w:rPr>
            </w:pPr>
            <w:r w:rsidRPr="00C65098">
              <w:rPr>
                <w:rFonts w:ascii="Times New Roman" w:hAnsi="Times New Roman"/>
                <w:bCs/>
                <w:sz w:val="24"/>
                <w:szCs w:val="24"/>
              </w:rPr>
              <w:t>75</w:t>
            </w:r>
          </w:p>
        </w:tc>
        <w:tc>
          <w:tcPr>
            <w:tcW w:w="576" w:type="dxa"/>
            <w:tcBorders>
              <w:top w:val="single" w:sz="2" w:space="0" w:color="000000"/>
              <w:left w:val="single" w:sz="2" w:space="0" w:color="000000"/>
              <w:bottom w:val="single" w:sz="2" w:space="0" w:color="000000"/>
              <w:right w:val="single" w:sz="2" w:space="0" w:color="000000"/>
            </w:tcBorders>
            <w:vAlign w:val="center"/>
          </w:tcPr>
          <w:p w14:paraId="08715A56" w14:textId="0FC753E2" w:rsidR="0066554E" w:rsidRPr="006B5162" w:rsidRDefault="0066554E" w:rsidP="0066554E">
            <w:pPr>
              <w:spacing w:after="0" w:line="240" w:lineRule="auto"/>
              <w:contextualSpacing/>
              <w:jc w:val="center"/>
              <w:rPr>
                <w:rFonts w:ascii="Times New Roman" w:hAnsi="Times New Roman" w:cs="Times New Roman"/>
                <w:bCs/>
                <w:sz w:val="24"/>
                <w:szCs w:val="24"/>
              </w:rPr>
            </w:pPr>
            <w:r>
              <w:rPr>
                <w:rFonts w:ascii="Times New Roman" w:hAnsi="Times New Roman"/>
                <w:bCs/>
                <w:sz w:val="24"/>
                <w:szCs w:val="24"/>
              </w:rPr>
              <w:t>100</w:t>
            </w:r>
          </w:p>
        </w:tc>
        <w:tc>
          <w:tcPr>
            <w:tcW w:w="576" w:type="dxa"/>
            <w:tcBorders>
              <w:top w:val="single" w:sz="2" w:space="0" w:color="000000"/>
              <w:left w:val="single" w:sz="2" w:space="0" w:color="000000"/>
              <w:bottom w:val="single" w:sz="2" w:space="0" w:color="000000"/>
              <w:right w:val="single" w:sz="2" w:space="0" w:color="000000"/>
            </w:tcBorders>
            <w:vAlign w:val="center"/>
          </w:tcPr>
          <w:p w14:paraId="7FA344AB" w14:textId="6CE9B7FA" w:rsidR="0066554E" w:rsidRPr="006B5162" w:rsidRDefault="0066554E" w:rsidP="0066554E">
            <w:pPr>
              <w:spacing w:after="0" w:line="240" w:lineRule="auto"/>
              <w:contextualSpacing/>
              <w:jc w:val="center"/>
              <w:rPr>
                <w:rFonts w:ascii="Times New Roman" w:hAnsi="Times New Roman" w:cs="Times New Roman"/>
                <w:bCs/>
                <w:sz w:val="24"/>
                <w:szCs w:val="24"/>
              </w:rPr>
            </w:pPr>
            <w:r>
              <w:rPr>
                <w:rFonts w:ascii="Times New Roman" w:hAnsi="Times New Roman"/>
                <w:bCs/>
                <w:sz w:val="24"/>
                <w:szCs w:val="24"/>
              </w:rPr>
              <w:t>100</w:t>
            </w:r>
          </w:p>
        </w:tc>
        <w:tc>
          <w:tcPr>
            <w:tcW w:w="576" w:type="dxa"/>
            <w:tcBorders>
              <w:top w:val="single" w:sz="2" w:space="0" w:color="000000"/>
              <w:left w:val="single" w:sz="2" w:space="0" w:color="000000"/>
              <w:bottom w:val="single" w:sz="2" w:space="0" w:color="000000"/>
              <w:right w:val="single" w:sz="2" w:space="0" w:color="000000"/>
            </w:tcBorders>
            <w:vAlign w:val="center"/>
          </w:tcPr>
          <w:p w14:paraId="358E5380" w14:textId="5D43D878" w:rsidR="0066554E" w:rsidRPr="006B5162" w:rsidRDefault="0066554E" w:rsidP="0066554E">
            <w:pPr>
              <w:spacing w:after="0" w:line="240" w:lineRule="auto"/>
              <w:contextualSpacing/>
              <w:jc w:val="center"/>
              <w:rPr>
                <w:rFonts w:ascii="Times New Roman" w:hAnsi="Times New Roman" w:cs="Times New Roman"/>
                <w:bCs/>
                <w:sz w:val="24"/>
                <w:szCs w:val="24"/>
              </w:rPr>
            </w:pPr>
            <w:r>
              <w:rPr>
                <w:rFonts w:ascii="Times New Roman" w:hAnsi="Times New Roman"/>
                <w:bCs/>
                <w:sz w:val="24"/>
                <w:szCs w:val="24"/>
              </w:rPr>
              <w:t>100</w:t>
            </w:r>
          </w:p>
        </w:tc>
        <w:tc>
          <w:tcPr>
            <w:tcW w:w="576" w:type="dxa"/>
            <w:tcBorders>
              <w:top w:val="single" w:sz="2" w:space="0" w:color="000000"/>
              <w:left w:val="single" w:sz="2" w:space="0" w:color="000000"/>
              <w:bottom w:val="single" w:sz="2" w:space="0" w:color="000000"/>
              <w:right w:val="single" w:sz="2" w:space="0" w:color="000000"/>
            </w:tcBorders>
            <w:vAlign w:val="center"/>
          </w:tcPr>
          <w:p w14:paraId="30262740" w14:textId="0ED46E1B" w:rsidR="0066554E" w:rsidRPr="006B5162" w:rsidRDefault="0066554E" w:rsidP="0066554E">
            <w:pPr>
              <w:spacing w:after="0" w:line="240" w:lineRule="auto"/>
              <w:contextualSpacing/>
              <w:jc w:val="center"/>
              <w:rPr>
                <w:rFonts w:ascii="Times New Roman" w:hAnsi="Times New Roman" w:cs="Times New Roman"/>
                <w:bCs/>
                <w:sz w:val="24"/>
                <w:szCs w:val="24"/>
              </w:rPr>
            </w:pPr>
            <w:r>
              <w:rPr>
                <w:rFonts w:ascii="Times New Roman" w:hAnsi="Times New Roman"/>
                <w:bCs/>
                <w:sz w:val="24"/>
                <w:szCs w:val="24"/>
              </w:rPr>
              <w:t>100</w:t>
            </w:r>
          </w:p>
        </w:tc>
        <w:tc>
          <w:tcPr>
            <w:tcW w:w="576" w:type="dxa"/>
            <w:tcBorders>
              <w:top w:val="single" w:sz="2" w:space="0" w:color="000000"/>
              <w:left w:val="single" w:sz="2" w:space="0" w:color="000000"/>
              <w:bottom w:val="single" w:sz="2" w:space="0" w:color="000000"/>
              <w:right w:val="single" w:sz="2" w:space="0" w:color="000000"/>
            </w:tcBorders>
            <w:vAlign w:val="center"/>
          </w:tcPr>
          <w:p w14:paraId="42BC7C3F" w14:textId="0690B49D" w:rsidR="0066554E" w:rsidRPr="006B5162" w:rsidRDefault="0066554E" w:rsidP="0066554E">
            <w:pPr>
              <w:spacing w:after="0" w:line="240" w:lineRule="auto"/>
              <w:contextualSpacing/>
              <w:jc w:val="center"/>
              <w:rPr>
                <w:rFonts w:ascii="Times New Roman" w:hAnsi="Times New Roman" w:cs="Times New Roman"/>
                <w:bCs/>
                <w:sz w:val="24"/>
                <w:szCs w:val="24"/>
              </w:rPr>
            </w:pPr>
            <w:r>
              <w:rPr>
                <w:rFonts w:ascii="Times New Roman" w:hAnsi="Times New Roman"/>
                <w:bCs/>
                <w:sz w:val="24"/>
                <w:szCs w:val="24"/>
              </w:rPr>
              <w:t>100</w:t>
            </w:r>
          </w:p>
        </w:tc>
        <w:tc>
          <w:tcPr>
            <w:tcW w:w="576" w:type="dxa"/>
            <w:tcBorders>
              <w:top w:val="single" w:sz="2" w:space="0" w:color="000000"/>
              <w:left w:val="single" w:sz="2" w:space="0" w:color="000000"/>
              <w:bottom w:val="single" w:sz="2" w:space="0" w:color="000000"/>
              <w:right w:val="single" w:sz="2" w:space="0" w:color="000000"/>
            </w:tcBorders>
            <w:vAlign w:val="center"/>
          </w:tcPr>
          <w:p w14:paraId="53F746FD" w14:textId="786DA45A" w:rsidR="0066554E" w:rsidRPr="006B5162" w:rsidRDefault="0066554E" w:rsidP="0066554E">
            <w:pPr>
              <w:spacing w:after="0" w:line="240" w:lineRule="auto"/>
              <w:contextualSpacing/>
              <w:jc w:val="center"/>
              <w:rPr>
                <w:rFonts w:ascii="Times New Roman" w:hAnsi="Times New Roman" w:cs="Times New Roman"/>
                <w:bCs/>
                <w:sz w:val="24"/>
                <w:szCs w:val="24"/>
              </w:rPr>
            </w:pPr>
            <w:r>
              <w:rPr>
                <w:rFonts w:ascii="Times New Roman" w:hAnsi="Times New Roman"/>
                <w:bCs/>
                <w:sz w:val="24"/>
                <w:szCs w:val="24"/>
              </w:rPr>
              <w:t>50</w:t>
            </w:r>
          </w:p>
        </w:tc>
        <w:tc>
          <w:tcPr>
            <w:tcW w:w="576" w:type="dxa"/>
            <w:tcBorders>
              <w:top w:val="single" w:sz="2" w:space="0" w:color="000000"/>
              <w:left w:val="single" w:sz="2" w:space="0" w:color="000000"/>
              <w:bottom w:val="single" w:sz="2" w:space="0" w:color="000000"/>
              <w:right w:val="single" w:sz="2" w:space="0" w:color="000000"/>
            </w:tcBorders>
            <w:vAlign w:val="center"/>
          </w:tcPr>
          <w:p w14:paraId="506B4A66" w14:textId="21470F2D" w:rsidR="0066554E" w:rsidRPr="006B5162" w:rsidRDefault="0066554E" w:rsidP="0066554E">
            <w:pPr>
              <w:spacing w:after="0" w:line="240" w:lineRule="auto"/>
              <w:contextualSpacing/>
              <w:jc w:val="center"/>
              <w:rPr>
                <w:rFonts w:ascii="Times New Roman" w:hAnsi="Times New Roman" w:cs="Times New Roman"/>
                <w:bCs/>
                <w:sz w:val="24"/>
                <w:szCs w:val="24"/>
              </w:rPr>
            </w:pPr>
            <w:r>
              <w:rPr>
                <w:rFonts w:ascii="Times New Roman" w:hAnsi="Times New Roman"/>
                <w:bCs/>
                <w:sz w:val="24"/>
                <w:szCs w:val="24"/>
              </w:rPr>
              <w:t>100</w:t>
            </w:r>
          </w:p>
        </w:tc>
        <w:tc>
          <w:tcPr>
            <w:tcW w:w="576" w:type="dxa"/>
            <w:tcBorders>
              <w:top w:val="single" w:sz="2" w:space="0" w:color="000000"/>
              <w:left w:val="single" w:sz="2" w:space="0" w:color="000000"/>
              <w:bottom w:val="single" w:sz="2" w:space="0" w:color="000000"/>
              <w:right w:val="single" w:sz="2" w:space="0" w:color="000000"/>
            </w:tcBorders>
          </w:tcPr>
          <w:p w14:paraId="3F1219E0" w14:textId="3E1DFC34" w:rsidR="0066554E" w:rsidRPr="006B5162" w:rsidRDefault="0066554E" w:rsidP="0066554E">
            <w:pPr>
              <w:spacing w:after="0" w:line="240" w:lineRule="auto"/>
              <w:contextualSpacing/>
              <w:jc w:val="center"/>
              <w:rPr>
                <w:rFonts w:ascii="Times New Roman" w:hAnsi="Times New Roman" w:cs="Times New Roman"/>
                <w:bCs/>
                <w:sz w:val="24"/>
                <w:szCs w:val="24"/>
              </w:rPr>
            </w:pPr>
            <w:r>
              <w:rPr>
                <w:rFonts w:ascii="Times New Roman" w:hAnsi="Times New Roman"/>
                <w:bCs/>
                <w:sz w:val="24"/>
                <w:szCs w:val="24"/>
              </w:rPr>
              <w:t>50</w:t>
            </w:r>
          </w:p>
        </w:tc>
        <w:tc>
          <w:tcPr>
            <w:tcW w:w="576" w:type="dxa"/>
            <w:tcBorders>
              <w:top w:val="single" w:sz="2" w:space="0" w:color="000000"/>
              <w:left w:val="single" w:sz="2" w:space="0" w:color="000000"/>
              <w:bottom w:val="single" w:sz="2" w:space="0" w:color="000000"/>
              <w:right w:val="single" w:sz="2" w:space="0" w:color="000000"/>
            </w:tcBorders>
            <w:vAlign w:val="center"/>
          </w:tcPr>
          <w:p w14:paraId="347772A7" w14:textId="1F611BFA" w:rsidR="0066554E" w:rsidRPr="006B5162" w:rsidRDefault="0066554E" w:rsidP="0066554E">
            <w:pPr>
              <w:spacing w:after="0" w:line="240" w:lineRule="auto"/>
              <w:contextualSpacing/>
              <w:jc w:val="center"/>
              <w:rPr>
                <w:rFonts w:ascii="Times New Roman" w:hAnsi="Times New Roman" w:cs="Times New Roman"/>
                <w:bCs/>
                <w:sz w:val="24"/>
                <w:szCs w:val="24"/>
              </w:rPr>
            </w:pPr>
            <w:r>
              <w:rPr>
                <w:rFonts w:ascii="Times New Roman" w:hAnsi="Times New Roman"/>
                <w:bCs/>
                <w:sz w:val="24"/>
                <w:szCs w:val="24"/>
              </w:rPr>
              <w:t>100</w:t>
            </w:r>
          </w:p>
        </w:tc>
        <w:tc>
          <w:tcPr>
            <w:tcW w:w="576" w:type="dxa"/>
            <w:shd w:val="clear" w:color="auto" w:fill="auto"/>
          </w:tcPr>
          <w:p w14:paraId="6576470F" w14:textId="6B7B0B6D" w:rsidR="0066554E" w:rsidRPr="006B5162" w:rsidRDefault="0066554E" w:rsidP="0066554E">
            <w:pPr>
              <w:spacing w:after="0" w:line="240" w:lineRule="auto"/>
              <w:contextualSpacing/>
              <w:jc w:val="both"/>
              <w:rPr>
                <w:rFonts w:ascii="Times New Roman" w:hAnsi="Times New Roman" w:cs="Times New Roman"/>
                <w:sz w:val="24"/>
                <w:szCs w:val="24"/>
              </w:rPr>
            </w:pPr>
            <w:r>
              <w:rPr>
                <w:rFonts w:ascii="Times New Roman" w:hAnsi="Times New Roman"/>
                <w:sz w:val="24"/>
                <w:szCs w:val="24"/>
              </w:rPr>
              <w:t>75</w:t>
            </w:r>
          </w:p>
        </w:tc>
        <w:tc>
          <w:tcPr>
            <w:tcW w:w="496" w:type="dxa"/>
            <w:shd w:val="clear" w:color="auto" w:fill="auto"/>
          </w:tcPr>
          <w:p w14:paraId="0590F4DA" w14:textId="6A724AFB" w:rsidR="0066554E" w:rsidRPr="006B5162" w:rsidRDefault="0066554E" w:rsidP="0066554E">
            <w:pPr>
              <w:spacing w:after="0" w:line="240" w:lineRule="auto"/>
              <w:contextualSpacing/>
              <w:jc w:val="both"/>
              <w:rPr>
                <w:rFonts w:ascii="Times New Roman" w:hAnsi="Times New Roman" w:cs="Times New Roman"/>
                <w:sz w:val="24"/>
                <w:szCs w:val="24"/>
              </w:rPr>
            </w:pPr>
            <w:r>
              <w:rPr>
                <w:rFonts w:ascii="Times New Roman" w:hAnsi="Times New Roman"/>
                <w:sz w:val="24"/>
                <w:szCs w:val="24"/>
              </w:rPr>
              <w:t>50</w:t>
            </w:r>
          </w:p>
        </w:tc>
        <w:tc>
          <w:tcPr>
            <w:tcW w:w="576" w:type="dxa"/>
            <w:shd w:val="clear" w:color="auto" w:fill="auto"/>
          </w:tcPr>
          <w:p w14:paraId="250DFFFA" w14:textId="3DB37F16" w:rsidR="0066554E" w:rsidRPr="006B5162" w:rsidRDefault="0066554E" w:rsidP="0066554E">
            <w:pPr>
              <w:spacing w:after="0" w:line="240" w:lineRule="auto"/>
              <w:contextualSpacing/>
              <w:jc w:val="both"/>
              <w:rPr>
                <w:rFonts w:ascii="Times New Roman" w:hAnsi="Times New Roman" w:cs="Times New Roman"/>
                <w:sz w:val="24"/>
                <w:szCs w:val="24"/>
              </w:rPr>
            </w:pPr>
            <w:r>
              <w:rPr>
                <w:rFonts w:ascii="Times New Roman" w:hAnsi="Times New Roman"/>
                <w:sz w:val="24"/>
                <w:szCs w:val="24"/>
              </w:rPr>
              <w:t>50</w:t>
            </w:r>
          </w:p>
        </w:tc>
        <w:tc>
          <w:tcPr>
            <w:tcW w:w="576" w:type="dxa"/>
            <w:shd w:val="clear" w:color="auto" w:fill="auto"/>
          </w:tcPr>
          <w:p w14:paraId="2521D6D0" w14:textId="2A1F4B28" w:rsidR="0066554E" w:rsidRPr="006B5162" w:rsidRDefault="0066554E" w:rsidP="0066554E">
            <w:pPr>
              <w:spacing w:after="0" w:line="240" w:lineRule="auto"/>
              <w:contextualSpacing/>
              <w:jc w:val="both"/>
              <w:rPr>
                <w:rFonts w:ascii="Times New Roman" w:hAnsi="Times New Roman" w:cs="Times New Roman"/>
                <w:sz w:val="24"/>
                <w:szCs w:val="24"/>
              </w:rPr>
            </w:pPr>
            <w:r>
              <w:rPr>
                <w:rFonts w:ascii="Times New Roman" w:hAnsi="Times New Roman"/>
                <w:sz w:val="24"/>
                <w:szCs w:val="24"/>
              </w:rPr>
              <w:t>75</w:t>
            </w:r>
          </w:p>
        </w:tc>
        <w:tc>
          <w:tcPr>
            <w:tcW w:w="496" w:type="dxa"/>
            <w:shd w:val="clear" w:color="auto" w:fill="auto"/>
          </w:tcPr>
          <w:p w14:paraId="1E3ABDDC" w14:textId="0D93010C" w:rsidR="0066554E" w:rsidRPr="006B5162" w:rsidRDefault="0066554E" w:rsidP="0066554E">
            <w:pPr>
              <w:spacing w:after="0" w:line="240" w:lineRule="auto"/>
              <w:contextualSpacing/>
              <w:jc w:val="both"/>
              <w:rPr>
                <w:rFonts w:ascii="Times New Roman" w:hAnsi="Times New Roman" w:cs="Times New Roman"/>
                <w:sz w:val="24"/>
                <w:szCs w:val="24"/>
              </w:rPr>
            </w:pPr>
            <w:r>
              <w:rPr>
                <w:rFonts w:ascii="Times New Roman" w:hAnsi="Times New Roman"/>
                <w:sz w:val="24"/>
                <w:szCs w:val="24"/>
              </w:rPr>
              <w:t>50</w:t>
            </w:r>
          </w:p>
        </w:tc>
        <w:tc>
          <w:tcPr>
            <w:tcW w:w="576" w:type="dxa"/>
            <w:shd w:val="clear" w:color="auto" w:fill="auto"/>
          </w:tcPr>
          <w:p w14:paraId="4E9261A9" w14:textId="5B9BCFB9" w:rsidR="0066554E" w:rsidRPr="006B5162" w:rsidRDefault="0066554E" w:rsidP="0066554E">
            <w:pPr>
              <w:spacing w:after="0" w:line="240" w:lineRule="auto"/>
              <w:contextualSpacing/>
              <w:jc w:val="both"/>
              <w:rPr>
                <w:rFonts w:ascii="Times New Roman" w:hAnsi="Times New Roman" w:cs="Times New Roman"/>
                <w:sz w:val="24"/>
                <w:szCs w:val="24"/>
              </w:rPr>
            </w:pPr>
            <w:r>
              <w:rPr>
                <w:rFonts w:ascii="Times New Roman" w:hAnsi="Times New Roman"/>
                <w:sz w:val="24"/>
                <w:szCs w:val="24"/>
              </w:rPr>
              <w:t>75</w:t>
            </w:r>
          </w:p>
        </w:tc>
        <w:tc>
          <w:tcPr>
            <w:tcW w:w="576" w:type="dxa"/>
            <w:shd w:val="clear" w:color="auto" w:fill="auto"/>
          </w:tcPr>
          <w:p w14:paraId="43D1559B" w14:textId="037CC60D" w:rsidR="0066554E" w:rsidRPr="006B5162" w:rsidRDefault="0066554E" w:rsidP="0066554E">
            <w:pPr>
              <w:spacing w:after="0" w:line="240" w:lineRule="auto"/>
              <w:contextualSpacing/>
              <w:jc w:val="both"/>
              <w:rPr>
                <w:rFonts w:ascii="Times New Roman" w:hAnsi="Times New Roman" w:cs="Times New Roman"/>
                <w:sz w:val="24"/>
                <w:szCs w:val="24"/>
              </w:rPr>
            </w:pPr>
            <w:r>
              <w:rPr>
                <w:rFonts w:ascii="Times New Roman" w:hAnsi="Times New Roman"/>
                <w:sz w:val="24"/>
                <w:szCs w:val="24"/>
              </w:rPr>
              <w:t>50</w:t>
            </w:r>
          </w:p>
        </w:tc>
        <w:tc>
          <w:tcPr>
            <w:tcW w:w="496" w:type="dxa"/>
          </w:tcPr>
          <w:p w14:paraId="50CE057B" w14:textId="64C68C07" w:rsidR="0066554E" w:rsidRPr="006B5162" w:rsidRDefault="0066554E" w:rsidP="0066554E">
            <w:pPr>
              <w:spacing w:after="0" w:line="240" w:lineRule="auto"/>
              <w:contextualSpacing/>
              <w:jc w:val="both"/>
              <w:rPr>
                <w:rFonts w:ascii="Times New Roman" w:hAnsi="Times New Roman" w:cs="Times New Roman"/>
                <w:sz w:val="24"/>
                <w:szCs w:val="24"/>
              </w:rPr>
            </w:pPr>
            <w:r>
              <w:rPr>
                <w:rFonts w:ascii="Times New Roman" w:hAnsi="Times New Roman"/>
                <w:sz w:val="24"/>
                <w:szCs w:val="24"/>
              </w:rPr>
              <w:t>50</w:t>
            </w:r>
          </w:p>
        </w:tc>
      </w:tr>
      <w:tr w:rsidR="00184045" w:rsidRPr="006B5162" w14:paraId="21E92B92" w14:textId="77777777" w:rsidTr="001E25E6">
        <w:trPr>
          <w:trHeight w:val="252"/>
        </w:trPr>
        <w:tc>
          <w:tcPr>
            <w:tcW w:w="870" w:type="dxa"/>
            <w:tcBorders>
              <w:top w:val="single" w:sz="4" w:space="0" w:color="auto"/>
              <w:left w:val="single" w:sz="4" w:space="0" w:color="auto"/>
              <w:bottom w:val="single" w:sz="4" w:space="0" w:color="auto"/>
              <w:right w:val="single" w:sz="4" w:space="0" w:color="auto"/>
            </w:tcBorders>
            <w:shd w:val="clear" w:color="auto" w:fill="FFC000"/>
          </w:tcPr>
          <w:p w14:paraId="2752BF95" w14:textId="6EBA40E7" w:rsidR="005E3120" w:rsidRPr="006B5162" w:rsidRDefault="005E3120" w:rsidP="006671EE">
            <w:pPr>
              <w:spacing w:after="0" w:line="240" w:lineRule="auto"/>
              <w:jc w:val="center"/>
              <w:rPr>
                <w:rFonts w:ascii="Times New Roman" w:eastAsiaTheme="minorHAnsi" w:hAnsi="Times New Roman" w:cs="Times New Roman"/>
                <w:b/>
                <w:bCs/>
                <w:sz w:val="24"/>
                <w:szCs w:val="24"/>
                <w:lang w:eastAsia="en-US"/>
              </w:rPr>
            </w:pPr>
            <w:r w:rsidRPr="006B5162">
              <w:rPr>
                <w:rFonts w:ascii="Times New Roman" w:eastAsiaTheme="minorHAnsi" w:hAnsi="Times New Roman" w:cs="Times New Roman"/>
                <w:b/>
                <w:bCs/>
                <w:sz w:val="24"/>
                <w:szCs w:val="24"/>
                <w:lang w:eastAsia="en-US"/>
              </w:rPr>
              <w:t>Итого</w:t>
            </w:r>
          </w:p>
        </w:tc>
        <w:tc>
          <w:tcPr>
            <w:tcW w:w="576" w:type="dxa"/>
            <w:tcBorders>
              <w:top w:val="single" w:sz="2" w:space="0" w:color="000000"/>
              <w:left w:val="single" w:sz="2" w:space="0" w:color="000000"/>
              <w:bottom w:val="single" w:sz="2" w:space="0" w:color="000000"/>
              <w:right w:val="single" w:sz="2" w:space="0" w:color="000000"/>
            </w:tcBorders>
            <w:shd w:val="clear" w:color="auto" w:fill="FFC000"/>
          </w:tcPr>
          <w:p w14:paraId="2C8C8F52" w14:textId="03663A50" w:rsidR="005E3120" w:rsidRPr="006B5162" w:rsidRDefault="007A232E" w:rsidP="006671EE">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92</w:t>
            </w:r>
          </w:p>
        </w:tc>
        <w:tc>
          <w:tcPr>
            <w:tcW w:w="576"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27630E9D" w14:textId="08742C9E" w:rsidR="005E3120" w:rsidRPr="006B5162" w:rsidRDefault="007A232E" w:rsidP="006671EE">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83</w:t>
            </w:r>
          </w:p>
        </w:tc>
        <w:tc>
          <w:tcPr>
            <w:tcW w:w="576"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1E345E00" w14:textId="1985CCFB" w:rsidR="005E3120" w:rsidRPr="006B5162" w:rsidRDefault="007A232E" w:rsidP="006671EE">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98</w:t>
            </w:r>
          </w:p>
        </w:tc>
        <w:tc>
          <w:tcPr>
            <w:tcW w:w="576"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5A06EBFB" w14:textId="7B88CEF5" w:rsidR="005E3120" w:rsidRPr="006B5162" w:rsidRDefault="007A232E" w:rsidP="006671EE">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87</w:t>
            </w:r>
          </w:p>
        </w:tc>
        <w:tc>
          <w:tcPr>
            <w:tcW w:w="576"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5697EF0C" w14:textId="0D833F5E" w:rsidR="005E3120" w:rsidRPr="006B5162" w:rsidRDefault="007A232E" w:rsidP="006671EE">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78</w:t>
            </w:r>
          </w:p>
        </w:tc>
        <w:tc>
          <w:tcPr>
            <w:tcW w:w="576"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1DBA8AA9" w14:textId="700EAA40" w:rsidR="005E3120" w:rsidRPr="006B5162" w:rsidRDefault="007A232E" w:rsidP="006671EE">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78</w:t>
            </w:r>
          </w:p>
        </w:tc>
        <w:tc>
          <w:tcPr>
            <w:tcW w:w="576"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18662D12" w14:textId="71F086D1" w:rsidR="005E3120" w:rsidRPr="006B5162" w:rsidRDefault="007A232E" w:rsidP="006671EE">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82</w:t>
            </w:r>
          </w:p>
        </w:tc>
        <w:tc>
          <w:tcPr>
            <w:tcW w:w="576"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22DBBD72" w14:textId="0DF9E7F3" w:rsidR="005E3120" w:rsidRPr="006B5162" w:rsidRDefault="007A232E" w:rsidP="006671EE">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85</w:t>
            </w:r>
          </w:p>
        </w:tc>
        <w:tc>
          <w:tcPr>
            <w:tcW w:w="576" w:type="dxa"/>
            <w:tcBorders>
              <w:top w:val="single" w:sz="2" w:space="0" w:color="000000"/>
              <w:left w:val="single" w:sz="2" w:space="0" w:color="000000"/>
              <w:bottom w:val="single" w:sz="2" w:space="0" w:color="000000"/>
              <w:right w:val="single" w:sz="2" w:space="0" w:color="000000"/>
            </w:tcBorders>
            <w:shd w:val="clear" w:color="auto" w:fill="FFC000"/>
          </w:tcPr>
          <w:p w14:paraId="62FF70D7" w14:textId="197DB55D" w:rsidR="005E3120" w:rsidRPr="006B5162" w:rsidRDefault="007A232E" w:rsidP="006671EE">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67</w:t>
            </w:r>
          </w:p>
        </w:tc>
        <w:tc>
          <w:tcPr>
            <w:tcW w:w="576"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7C98CB4F" w14:textId="4746F91F" w:rsidR="005E3120" w:rsidRPr="006B5162" w:rsidRDefault="007A232E" w:rsidP="006671EE">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95</w:t>
            </w:r>
          </w:p>
        </w:tc>
        <w:tc>
          <w:tcPr>
            <w:tcW w:w="576" w:type="dxa"/>
            <w:shd w:val="clear" w:color="auto" w:fill="FFC000"/>
          </w:tcPr>
          <w:p w14:paraId="0CBC826C" w14:textId="2CAEFCCD" w:rsidR="005E3120" w:rsidRPr="006B5162" w:rsidRDefault="007A232E" w:rsidP="006671EE">
            <w:pPr>
              <w:spacing w:after="0" w:line="24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81</w:t>
            </w:r>
          </w:p>
        </w:tc>
        <w:tc>
          <w:tcPr>
            <w:tcW w:w="496" w:type="dxa"/>
            <w:shd w:val="clear" w:color="auto" w:fill="FFC000"/>
          </w:tcPr>
          <w:p w14:paraId="36E4324A" w14:textId="377F3D79" w:rsidR="005E3120" w:rsidRPr="006B5162" w:rsidRDefault="007A232E" w:rsidP="006671EE">
            <w:pPr>
              <w:spacing w:after="0" w:line="24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46</w:t>
            </w:r>
          </w:p>
        </w:tc>
        <w:tc>
          <w:tcPr>
            <w:tcW w:w="576" w:type="dxa"/>
            <w:shd w:val="clear" w:color="auto" w:fill="FFC000"/>
          </w:tcPr>
          <w:p w14:paraId="6B6A1E8A" w14:textId="139EA34B" w:rsidR="005E3120" w:rsidRPr="006B5162" w:rsidRDefault="007A232E" w:rsidP="006671EE">
            <w:pPr>
              <w:spacing w:after="0" w:line="24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74</w:t>
            </w:r>
          </w:p>
        </w:tc>
        <w:tc>
          <w:tcPr>
            <w:tcW w:w="576" w:type="dxa"/>
            <w:shd w:val="clear" w:color="auto" w:fill="FFC000"/>
          </w:tcPr>
          <w:p w14:paraId="61229648" w14:textId="2687718A" w:rsidR="005E3120" w:rsidRPr="006B5162" w:rsidRDefault="007A232E" w:rsidP="006671EE">
            <w:pPr>
              <w:spacing w:after="0" w:line="24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80</w:t>
            </w:r>
          </w:p>
        </w:tc>
        <w:tc>
          <w:tcPr>
            <w:tcW w:w="496" w:type="dxa"/>
            <w:shd w:val="clear" w:color="auto" w:fill="FFC000"/>
          </w:tcPr>
          <w:p w14:paraId="06EC35A1" w14:textId="7D0C9330" w:rsidR="005E3120" w:rsidRPr="006B5162" w:rsidRDefault="007A232E" w:rsidP="006671EE">
            <w:pPr>
              <w:spacing w:after="0" w:line="24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51</w:t>
            </w:r>
          </w:p>
        </w:tc>
        <w:tc>
          <w:tcPr>
            <w:tcW w:w="576" w:type="dxa"/>
            <w:shd w:val="clear" w:color="auto" w:fill="FFC000"/>
          </w:tcPr>
          <w:p w14:paraId="2ED2236D" w14:textId="6D118E84" w:rsidR="005E3120" w:rsidRPr="006B5162" w:rsidRDefault="00BC787E" w:rsidP="006671EE">
            <w:pPr>
              <w:spacing w:after="0" w:line="24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75</w:t>
            </w:r>
          </w:p>
        </w:tc>
        <w:tc>
          <w:tcPr>
            <w:tcW w:w="576" w:type="dxa"/>
            <w:shd w:val="clear" w:color="auto" w:fill="FFC000"/>
          </w:tcPr>
          <w:p w14:paraId="4CA032B4" w14:textId="5D9A9E3E" w:rsidR="005E3120" w:rsidRPr="006B5162" w:rsidRDefault="00BC787E" w:rsidP="006671EE">
            <w:pPr>
              <w:spacing w:after="0" w:line="24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73</w:t>
            </w:r>
          </w:p>
        </w:tc>
        <w:tc>
          <w:tcPr>
            <w:tcW w:w="496" w:type="dxa"/>
            <w:shd w:val="clear" w:color="auto" w:fill="FFC000"/>
          </w:tcPr>
          <w:p w14:paraId="38C6138F" w14:textId="41FD09CB" w:rsidR="005E3120" w:rsidRPr="006B5162" w:rsidRDefault="00BC787E" w:rsidP="006671EE">
            <w:pPr>
              <w:spacing w:after="0" w:line="24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74</w:t>
            </w:r>
          </w:p>
        </w:tc>
      </w:tr>
      <w:bookmarkEnd w:id="1"/>
    </w:tbl>
    <w:p w14:paraId="15398D4A" w14:textId="77777777" w:rsidR="00322696" w:rsidRDefault="00322696" w:rsidP="00801B67">
      <w:pPr>
        <w:spacing w:after="0" w:line="240" w:lineRule="auto"/>
        <w:contextualSpacing/>
        <w:rPr>
          <w:rFonts w:ascii="Times New Roman" w:hAnsi="Times New Roman" w:cs="Times New Roman"/>
          <w:b/>
        </w:rPr>
      </w:pPr>
    </w:p>
    <w:p w14:paraId="75A926FE" w14:textId="2445061B" w:rsidR="00E22B25" w:rsidRPr="00F70514" w:rsidRDefault="00E22B25" w:rsidP="00E22B25">
      <w:pPr>
        <w:spacing w:after="0" w:line="240" w:lineRule="auto"/>
        <w:jc w:val="center"/>
        <w:rPr>
          <w:rFonts w:ascii="Times New Roman" w:eastAsiaTheme="minorHAnsi" w:hAnsi="Times New Roman" w:cs="Times New Roman"/>
          <w:b/>
          <w:sz w:val="28"/>
          <w:szCs w:val="28"/>
          <w:u w:val="single"/>
          <w:lang w:eastAsia="en-US"/>
        </w:rPr>
      </w:pPr>
      <w:r w:rsidRPr="00F70514">
        <w:rPr>
          <w:rFonts w:ascii="Times New Roman" w:eastAsiaTheme="minorHAnsi" w:hAnsi="Times New Roman" w:cs="Times New Roman"/>
          <w:b/>
          <w:sz w:val="28"/>
          <w:szCs w:val="28"/>
          <w:u w:val="single"/>
          <w:lang w:eastAsia="en-US"/>
        </w:rPr>
        <w:t xml:space="preserve">Средний процент выполнения заданий каждой части </w:t>
      </w:r>
      <w:r w:rsidR="00185C96">
        <w:rPr>
          <w:rFonts w:ascii="Times New Roman" w:eastAsiaTheme="minorHAnsi" w:hAnsi="Times New Roman" w:cs="Times New Roman"/>
          <w:b/>
          <w:sz w:val="28"/>
          <w:szCs w:val="28"/>
          <w:u w:val="single"/>
          <w:lang w:eastAsia="en-US"/>
        </w:rPr>
        <w:t>ОГЭ</w:t>
      </w:r>
      <w:r w:rsidRPr="00F70514">
        <w:rPr>
          <w:rFonts w:ascii="Times New Roman" w:eastAsiaTheme="minorHAnsi" w:hAnsi="Times New Roman" w:cs="Times New Roman"/>
          <w:b/>
          <w:sz w:val="28"/>
          <w:szCs w:val="28"/>
          <w:u w:val="single"/>
          <w:lang w:eastAsia="en-US"/>
        </w:rPr>
        <w:t xml:space="preserve"> (2 часть)</w:t>
      </w:r>
    </w:p>
    <w:p w14:paraId="08095459" w14:textId="4679EFC8" w:rsidR="00CE17EC" w:rsidRDefault="00CE17EC" w:rsidP="00CE17EC">
      <w:pPr>
        <w:spacing w:after="0" w:line="240" w:lineRule="auto"/>
        <w:contextualSpacing/>
        <w:jc w:val="center"/>
        <w:rPr>
          <w:rFonts w:ascii="Times New Roman" w:hAnsi="Times New Roman" w:cs="Times New Roman"/>
          <w:b/>
          <w:sz w:val="28"/>
          <w:szCs w:val="28"/>
          <w:u w:val="single"/>
        </w:rPr>
      </w:pPr>
    </w:p>
    <w:tbl>
      <w:tblPr>
        <w:tblpPr w:leftFromText="180" w:rightFromText="180" w:vertAnchor="text" w:horzAnchor="page" w:tblpXSpec="center" w:tblpY="16"/>
        <w:tblOverlap w:val="neve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8"/>
        <w:gridCol w:w="992"/>
        <w:gridCol w:w="1276"/>
        <w:gridCol w:w="1275"/>
        <w:gridCol w:w="1276"/>
        <w:gridCol w:w="1276"/>
        <w:gridCol w:w="1276"/>
        <w:gridCol w:w="1275"/>
      </w:tblGrid>
      <w:tr w:rsidR="005E3120" w:rsidRPr="00E22B25" w14:paraId="2FD35876" w14:textId="77777777" w:rsidTr="00541CC8">
        <w:trPr>
          <w:trHeight w:val="57"/>
        </w:trPr>
        <w:tc>
          <w:tcPr>
            <w:tcW w:w="988" w:type="dxa"/>
            <w:tcBorders>
              <w:right w:val="single" w:sz="4" w:space="0" w:color="auto"/>
            </w:tcBorders>
          </w:tcPr>
          <w:p w14:paraId="3BA0E7F7" w14:textId="77777777" w:rsidR="005E3120" w:rsidRPr="00E22B25" w:rsidRDefault="005E3120" w:rsidP="00F6489F">
            <w:pPr>
              <w:spacing w:after="0" w:line="240" w:lineRule="auto"/>
              <w:jc w:val="center"/>
              <w:rPr>
                <w:rFonts w:ascii="Times New Roman" w:eastAsiaTheme="minorHAnsi" w:hAnsi="Times New Roman" w:cs="Times New Roman"/>
                <w:sz w:val="24"/>
                <w:szCs w:val="24"/>
                <w:lang w:eastAsia="en-US"/>
              </w:rPr>
            </w:pPr>
            <w:r w:rsidRPr="00E22B25">
              <w:rPr>
                <w:rFonts w:ascii="Times New Roman" w:eastAsiaTheme="minorHAnsi" w:hAnsi="Times New Roman" w:cs="Times New Roman"/>
                <w:sz w:val="24"/>
                <w:szCs w:val="24"/>
                <w:lang w:eastAsia="en-US"/>
              </w:rPr>
              <w:t>ОО</w:t>
            </w:r>
          </w:p>
        </w:tc>
        <w:tc>
          <w:tcPr>
            <w:tcW w:w="992" w:type="dxa"/>
            <w:tcBorders>
              <w:top w:val="single" w:sz="4" w:space="0" w:color="auto"/>
              <w:left w:val="single" w:sz="4" w:space="0" w:color="auto"/>
              <w:bottom w:val="single" w:sz="4" w:space="0" w:color="auto"/>
              <w:right w:val="single" w:sz="4" w:space="0" w:color="auto"/>
            </w:tcBorders>
          </w:tcPr>
          <w:p w14:paraId="1E47F47D" w14:textId="66283196" w:rsidR="005E3120" w:rsidRDefault="005E3120" w:rsidP="00F6489F">
            <w:pPr>
              <w:spacing w:after="0" w:line="240" w:lineRule="auto"/>
              <w:contextualSpacing/>
              <w:jc w:val="center"/>
              <w:rPr>
                <w:rFonts w:ascii="Times New Roman" w:hAnsi="Times New Roman"/>
                <w:bCs/>
                <w:sz w:val="24"/>
                <w:szCs w:val="24"/>
              </w:rPr>
            </w:pPr>
            <w:r>
              <w:rPr>
                <w:rFonts w:ascii="Times New Roman" w:hAnsi="Times New Roman"/>
                <w:bCs/>
                <w:sz w:val="24"/>
                <w:szCs w:val="24"/>
              </w:rPr>
              <w:t>17 (3)</w:t>
            </w:r>
          </w:p>
        </w:tc>
        <w:tc>
          <w:tcPr>
            <w:tcW w:w="1276" w:type="dxa"/>
            <w:tcBorders>
              <w:top w:val="single" w:sz="4" w:space="0" w:color="auto"/>
              <w:left w:val="single" w:sz="4" w:space="0" w:color="auto"/>
              <w:bottom w:val="single" w:sz="4" w:space="0" w:color="auto"/>
              <w:right w:val="single" w:sz="4" w:space="0" w:color="auto"/>
            </w:tcBorders>
            <w:vAlign w:val="center"/>
          </w:tcPr>
          <w:p w14:paraId="59DFA456" w14:textId="5D018493" w:rsidR="005E3120" w:rsidRPr="00F6489F" w:rsidRDefault="005E3120" w:rsidP="00F6489F">
            <w:pPr>
              <w:spacing w:after="0" w:line="240" w:lineRule="auto"/>
              <w:contextualSpacing/>
              <w:jc w:val="center"/>
              <w:rPr>
                <w:rFonts w:ascii="Times New Roman" w:hAnsi="Times New Roman"/>
                <w:bCs/>
                <w:sz w:val="24"/>
                <w:szCs w:val="24"/>
              </w:rPr>
            </w:pPr>
            <w:r>
              <w:rPr>
                <w:rFonts w:ascii="Times New Roman" w:hAnsi="Times New Roman"/>
                <w:bCs/>
                <w:sz w:val="24"/>
                <w:szCs w:val="24"/>
              </w:rPr>
              <w:t>2</w:t>
            </w:r>
            <w:r w:rsidRPr="0020289E">
              <w:rPr>
                <w:rFonts w:ascii="Times New Roman" w:hAnsi="Times New Roman"/>
                <w:bCs/>
                <w:sz w:val="24"/>
                <w:szCs w:val="24"/>
              </w:rPr>
              <w:t>0</w:t>
            </w:r>
            <w:r>
              <w:rPr>
                <w:rFonts w:ascii="Times New Roman" w:hAnsi="Times New Roman"/>
                <w:bCs/>
                <w:sz w:val="24"/>
                <w:szCs w:val="24"/>
              </w:rPr>
              <w:t xml:space="preserve"> (2</w:t>
            </w:r>
            <w:r w:rsidRPr="0020289E">
              <w:rPr>
                <w:rFonts w:ascii="Times New Roman" w:hAnsi="Times New Roman"/>
                <w:bCs/>
                <w:sz w:val="24"/>
                <w:szCs w:val="24"/>
              </w:rPr>
              <w:t>)</w:t>
            </w:r>
          </w:p>
        </w:tc>
        <w:tc>
          <w:tcPr>
            <w:tcW w:w="1275" w:type="dxa"/>
            <w:tcBorders>
              <w:top w:val="single" w:sz="2" w:space="0" w:color="000000"/>
              <w:left w:val="single" w:sz="4" w:space="0" w:color="auto"/>
              <w:bottom w:val="single" w:sz="2" w:space="0" w:color="000000"/>
              <w:right w:val="single" w:sz="2" w:space="0" w:color="000000"/>
            </w:tcBorders>
            <w:vAlign w:val="center"/>
          </w:tcPr>
          <w:p w14:paraId="50766988" w14:textId="7949945A" w:rsidR="005E3120" w:rsidRPr="00E22B25" w:rsidRDefault="005E3120" w:rsidP="00F6489F">
            <w:pPr>
              <w:spacing w:after="0" w:line="240" w:lineRule="auto"/>
              <w:contextualSpacing/>
              <w:jc w:val="center"/>
              <w:rPr>
                <w:rFonts w:ascii="Times New Roman" w:eastAsiaTheme="minorHAnsi" w:hAnsi="Times New Roman"/>
                <w:b/>
                <w:bCs/>
                <w:sz w:val="24"/>
                <w:szCs w:val="24"/>
                <w:lang w:eastAsia="en-US"/>
              </w:rPr>
            </w:pPr>
            <w:r>
              <w:rPr>
                <w:rFonts w:ascii="Times New Roman" w:hAnsi="Times New Roman"/>
                <w:bCs/>
                <w:sz w:val="24"/>
                <w:szCs w:val="24"/>
              </w:rPr>
              <w:t>21 (2</w:t>
            </w:r>
            <w:r w:rsidRPr="0020289E">
              <w:rPr>
                <w:rFonts w:ascii="Times New Roman" w:hAnsi="Times New Roman"/>
                <w:bCs/>
                <w:sz w:val="24"/>
                <w:szCs w:val="24"/>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2FDF2DA" w14:textId="5B4B08C8" w:rsidR="005E3120" w:rsidRPr="00E22B25" w:rsidRDefault="005E3120" w:rsidP="00F6489F">
            <w:pPr>
              <w:spacing w:after="0" w:line="240" w:lineRule="auto"/>
              <w:contextualSpacing/>
              <w:jc w:val="center"/>
              <w:rPr>
                <w:rFonts w:ascii="Times New Roman" w:eastAsiaTheme="minorHAnsi" w:hAnsi="Times New Roman"/>
                <w:b/>
                <w:bCs/>
                <w:sz w:val="24"/>
                <w:szCs w:val="24"/>
                <w:lang w:eastAsia="en-US"/>
              </w:rPr>
            </w:pPr>
            <w:r>
              <w:rPr>
                <w:rFonts w:ascii="Times New Roman" w:hAnsi="Times New Roman"/>
                <w:bCs/>
                <w:sz w:val="24"/>
                <w:szCs w:val="24"/>
              </w:rPr>
              <w:t>22 (2</w:t>
            </w:r>
            <w:r w:rsidRPr="0020289E">
              <w:rPr>
                <w:rFonts w:ascii="Times New Roman" w:hAnsi="Times New Roman"/>
                <w:bCs/>
                <w:sz w:val="24"/>
                <w:szCs w:val="24"/>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264DB48" w14:textId="63ECDACB" w:rsidR="005E3120" w:rsidRPr="00E22B25" w:rsidRDefault="005E3120" w:rsidP="00F6489F">
            <w:pPr>
              <w:spacing w:after="0" w:line="240" w:lineRule="auto"/>
              <w:contextualSpacing/>
              <w:jc w:val="center"/>
              <w:rPr>
                <w:rFonts w:ascii="Times New Roman" w:eastAsiaTheme="minorHAnsi" w:hAnsi="Times New Roman"/>
                <w:b/>
                <w:bCs/>
                <w:sz w:val="24"/>
                <w:szCs w:val="24"/>
                <w:lang w:eastAsia="en-US"/>
              </w:rPr>
            </w:pPr>
            <w:r>
              <w:rPr>
                <w:rFonts w:ascii="Times New Roman" w:hAnsi="Times New Roman"/>
                <w:bCs/>
                <w:sz w:val="24"/>
                <w:szCs w:val="24"/>
              </w:rPr>
              <w:t>23 (3</w:t>
            </w:r>
            <w:r w:rsidRPr="0020289E">
              <w:rPr>
                <w:rFonts w:ascii="Times New Roman" w:hAnsi="Times New Roman"/>
                <w:bCs/>
                <w:sz w:val="24"/>
                <w:szCs w:val="24"/>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20524F0" w14:textId="5F97D4ED" w:rsidR="005E3120" w:rsidRPr="00E22B25" w:rsidRDefault="005E3120" w:rsidP="00F6489F">
            <w:pPr>
              <w:spacing w:after="0" w:line="240" w:lineRule="auto"/>
              <w:contextualSpacing/>
              <w:jc w:val="center"/>
              <w:rPr>
                <w:rFonts w:ascii="Times New Roman" w:eastAsiaTheme="minorHAnsi" w:hAnsi="Times New Roman"/>
                <w:b/>
                <w:bCs/>
                <w:sz w:val="24"/>
                <w:szCs w:val="24"/>
                <w:lang w:eastAsia="en-US"/>
              </w:rPr>
            </w:pPr>
            <w:r>
              <w:rPr>
                <w:rFonts w:ascii="Times New Roman" w:hAnsi="Times New Roman"/>
                <w:bCs/>
                <w:sz w:val="24"/>
                <w:szCs w:val="24"/>
              </w:rPr>
              <w:t>24 (3</w:t>
            </w:r>
            <w:r w:rsidRPr="0020289E">
              <w:rPr>
                <w:rFonts w:ascii="Times New Roman" w:hAnsi="Times New Roman"/>
                <w:bCs/>
                <w:sz w:val="24"/>
                <w:szCs w:val="24"/>
              </w:rPr>
              <w:t>)</w:t>
            </w:r>
          </w:p>
        </w:tc>
        <w:tc>
          <w:tcPr>
            <w:tcW w:w="1275" w:type="dxa"/>
            <w:tcBorders>
              <w:top w:val="single" w:sz="2" w:space="0" w:color="000000"/>
              <w:left w:val="single" w:sz="2" w:space="0" w:color="000000"/>
              <w:bottom w:val="single" w:sz="2" w:space="0" w:color="000000"/>
              <w:right w:val="single" w:sz="2" w:space="0" w:color="000000"/>
            </w:tcBorders>
          </w:tcPr>
          <w:p w14:paraId="12AA7190" w14:textId="0020EE20" w:rsidR="005E3120" w:rsidRPr="00E22B25" w:rsidRDefault="005E3120" w:rsidP="00F6489F">
            <w:pPr>
              <w:spacing w:after="0" w:line="240" w:lineRule="auto"/>
              <w:contextualSpacing/>
              <w:jc w:val="center"/>
              <w:rPr>
                <w:rFonts w:ascii="Times New Roman" w:eastAsiaTheme="minorHAnsi" w:hAnsi="Times New Roman"/>
                <w:b/>
                <w:bCs/>
                <w:sz w:val="24"/>
                <w:szCs w:val="24"/>
                <w:lang w:eastAsia="en-US"/>
              </w:rPr>
            </w:pPr>
            <w:r>
              <w:rPr>
                <w:rFonts w:ascii="Times New Roman" w:hAnsi="Times New Roman"/>
                <w:bCs/>
                <w:sz w:val="24"/>
                <w:szCs w:val="24"/>
              </w:rPr>
              <w:t>25 (3</w:t>
            </w:r>
            <w:r w:rsidRPr="0020289E">
              <w:rPr>
                <w:rFonts w:ascii="Times New Roman" w:hAnsi="Times New Roman"/>
                <w:bCs/>
                <w:sz w:val="24"/>
                <w:szCs w:val="24"/>
              </w:rPr>
              <w:t>)</w:t>
            </w:r>
          </w:p>
        </w:tc>
      </w:tr>
      <w:tr w:rsidR="00F205CD" w:rsidRPr="00E22B25" w14:paraId="6B7F838E" w14:textId="77777777" w:rsidTr="00541CC8">
        <w:trPr>
          <w:trHeight w:val="30"/>
        </w:trPr>
        <w:tc>
          <w:tcPr>
            <w:tcW w:w="988" w:type="dxa"/>
            <w:tcBorders>
              <w:right w:val="single" w:sz="4" w:space="0" w:color="auto"/>
            </w:tcBorders>
          </w:tcPr>
          <w:p w14:paraId="59F574B7" w14:textId="77777777" w:rsidR="00F205CD" w:rsidRPr="00E22B25" w:rsidRDefault="00F205CD" w:rsidP="00F205CD">
            <w:pPr>
              <w:spacing w:after="0" w:line="240" w:lineRule="auto"/>
              <w:jc w:val="center"/>
              <w:rPr>
                <w:rFonts w:ascii="Times New Roman" w:eastAsiaTheme="minorHAnsi" w:hAnsi="Times New Roman" w:cs="Times New Roman"/>
                <w:sz w:val="24"/>
                <w:szCs w:val="24"/>
                <w:lang w:eastAsia="en-US"/>
              </w:rPr>
            </w:pPr>
            <w:r w:rsidRPr="00E22B25">
              <w:rPr>
                <w:rFonts w:ascii="Times New Roman" w:eastAsiaTheme="minorHAnsi" w:hAnsi="Times New Roman" w:cs="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tcPr>
          <w:p w14:paraId="149E3CF7" w14:textId="54F4F965" w:rsidR="00F205CD" w:rsidRPr="00E22B25" w:rsidRDefault="00F205CD" w:rsidP="001E25E6">
            <w:pPr>
              <w:spacing w:after="0" w:line="240" w:lineRule="auto"/>
              <w:jc w:val="center"/>
              <w:rPr>
                <w:rFonts w:ascii="Times New Roman" w:eastAsiaTheme="minorHAnsi" w:hAnsi="Times New Roman" w:cs="Times New Roman"/>
                <w:sz w:val="24"/>
                <w:szCs w:val="24"/>
                <w:lang w:eastAsia="en-US"/>
              </w:rPr>
            </w:pPr>
            <w:r>
              <w:rPr>
                <w:rFonts w:ascii="Times New Roman" w:hAnsi="Times New Roman"/>
                <w:sz w:val="24"/>
                <w:szCs w:val="24"/>
              </w:rPr>
              <w:t>33,5</w:t>
            </w:r>
          </w:p>
        </w:tc>
        <w:tc>
          <w:tcPr>
            <w:tcW w:w="1276" w:type="dxa"/>
          </w:tcPr>
          <w:p w14:paraId="388B861E" w14:textId="48C17375" w:rsidR="00F205CD" w:rsidRPr="00E22B25" w:rsidRDefault="00F205CD" w:rsidP="001E25E6">
            <w:pPr>
              <w:spacing w:after="0" w:line="24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33,3</w:t>
            </w:r>
          </w:p>
        </w:tc>
        <w:tc>
          <w:tcPr>
            <w:tcW w:w="1275" w:type="dxa"/>
          </w:tcPr>
          <w:p w14:paraId="5BA50D7B" w14:textId="40771F01" w:rsidR="00F205CD" w:rsidRPr="00E22B25" w:rsidRDefault="00F205CD" w:rsidP="001E25E6">
            <w:pPr>
              <w:spacing w:after="0" w:line="24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50</w:t>
            </w:r>
          </w:p>
        </w:tc>
        <w:tc>
          <w:tcPr>
            <w:tcW w:w="1276" w:type="dxa"/>
          </w:tcPr>
          <w:p w14:paraId="660306B1" w14:textId="34ED387D" w:rsidR="00F205CD" w:rsidRPr="00E22B25" w:rsidRDefault="00F205CD" w:rsidP="001E25E6">
            <w:pPr>
              <w:spacing w:after="0" w:line="240" w:lineRule="auto"/>
              <w:contextualSpacing/>
              <w:jc w:val="center"/>
              <w:rPr>
                <w:rFonts w:ascii="Times New Roman" w:eastAsiaTheme="minorHAnsi" w:hAnsi="Times New Roman"/>
                <w:sz w:val="24"/>
                <w:szCs w:val="24"/>
                <w:lang w:eastAsia="en-US"/>
              </w:rPr>
            </w:pPr>
            <w:r>
              <w:rPr>
                <w:rFonts w:ascii="Times New Roman" w:hAnsi="Times New Roman"/>
                <w:sz w:val="24"/>
                <w:szCs w:val="24"/>
              </w:rPr>
              <w:t>0</w:t>
            </w:r>
          </w:p>
        </w:tc>
        <w:tc>
          <w:tcPr>
            <w:tcW w:w="1276" w:type="dxa"/>
          </w:tcPr>
          <w:p w14:paraId="1D249A6E" w14:textId="0B9CE60F" w:rsidR="00F205CD" w:rsidRPr="00E22B25" w:rsidRDefault="00F205CD" w:rsidP="001E25E6">
            <w:pPr>
              <w:spacing w:after="0" w:line="240" w:lineRule="auto"/>
              <w:contextualSpacing/>
              <w:jc w:val="center"/>
              <w:rPr>
                <w:rFonts w:ascii="Times New Roman" w:eastAsiaTheme="minorHAnsi" w:hAnsi="Times New Roman"/>
                <w:sz w:val="24"/>
                <w:szCs w:val="24"/>
                <w:lang w:eastAsia="en-US"/>
              </w:rPr>
            </w:pPr>
            <w:r>
              <w:rPr>
                <w:rFonts w:ascii="Times New Roman" w:hAnsi="Times New Roman"/>
                <w:sz w:val="24"/>
                <w:szCs w:val="24"/>
              </w:rPr>
              <w:t>55,6</w:t>
            </w:r>
          </w:p>
        </w:tc>
        <w:tc>
          <w:tcPr>
            <w:tcW w:w="1276" w:type="dxa"/>
          </w:tcPr>
          <w:p w14:paraId="2045378B" w14:textId="1D328E57" w:rsidR="00F205CD" w:rsidRPr="00E22B25" w:rsidRDefault="00F205CD" w:rsidP="001E25E6">
            <w:pPr>
              <w:spacing w:after="0" w:line="240" w:lineRule="auto"/>
              <w:contextualSpacing/>
              <w:jc w:val="center"/>
              <w:rPr>
                <w:rFonts w:ascii="Times New Roman" w:eastAsiaTheme="minorHAnsi" w:hAnsi="Times New Roman"/>
                <w:sz w:val="24"/>
                <w:szCs w:val="24"/>
                <w:lang w:eastAsia="en-US"/>
              </w:rPr>
            </w:pPr>
            <w:r>
              <w:rPr>
                <w:rFonts w:ascii="Times New Roman" w:hAnsi="Times New Roman"/>
                <w:sz w:val="24"/>
                <w:szCs w:val="24"/>
              </w:rPr>
              <w:t>11,1</w:t>
            </w:r>
          </w:p>
        </w:tc>
        <w:tc>
          <w:tcPr>
            <w:tcW w:w="1275" w:type="dxa"/>
          </w:tcPr>
          <w:p w14:paraId="1A709136" w14:textId="378B5E9F" w:rsidR="00F205CD" w:rsidRPr="00E22B25" w:rsidRDefault="00F205CD" w:rsidP="001E25E6">
            <w:pPr>
              <w:spacing w:after="0" w:line="240" w:lineRule="auto"/>
              <w:contextualSpacing/>
              <w:jc w:val="center"/>
              <w:rPr>
                <w:rFonts w:ascii="Times New Roman" w:eastAsiaTheme="minorHAnsi" w:hAnsi="Times New Roman"/>
                <w:sz w:val="24"/>
                <w:szCs w:val="24"/>
                <w:lang w:eastAsia="en-US"/>
              </w:rPr>
            </w:pPr>
            <w:r>
              <w:rPr>
                <w:rFonts w:ascii="Times New Roman" w:hAnsi="Times New Roman"/>
                <w:sz w:val="24"/>
                <w:szCs w:val="24"/>
              </w:rPr>
              <w:t>33,3</w:t>
            </w:r>
          </w:p>
        </w:tc>
      </w:tr>
      <w:tr w:rsidR="00F205CD" w:rsidRPr="00E22B25" w14:paraId="66909D08" w14:textId="77777777" w:rsidTr="00541CC8">
        <w:trPr>
          <w:trHeight w:val="30"/>
        </w:trPr>
        <w:tc>
          <w:tcPr>
            <w:tcW w:w="988" w:type="dxa"/>
            <w:tcBorders>
              <w:right w:val="single" w:sz="4" w:space="0" w:color="auto"/>
            </w:tcBorders>
          </w:tcPr>
          <w:p w14:paraId="527346E6" w14:textId="380D55DC" w:rsidR="00F205CD" w:rsidRPr="00E22B25" w:rsidRDefault="00F205CD" w:rsidP="00F205CD">
            <w:pPr>
              <w:spacing w:after="0" w:line="240" w:lineRule="auto"/>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2</w:t>
            </w:r>
          </w:p>
        </w:tc>
        <w:tc>
          <w:tcPr>
            <w:tcW w:w="992" w:type="dxa"/>
            <w:shd w:val="clear" w:color="auto" w:fill="auto"/>
          </w:tcPr>
          <w:p w14:paraId="22842930" w14:textId="11DDBAB5" w:rsidR="00F205CD" w:rsidRPr="0061019E" w:rsidRDefault="00F205CD" w:rsidP="001E25E6">
            <w:pPr>
              <w:spacing w:after="0" w:line="240" w:lineRule="auto"/>
              <w:jc w:val="center"/>
              <w:rPr>
                <w:rFonts w:ascii="Times New Roman" w:eastAsiaTheme="minorHAnsi" w:hAnsi="Times New Roman" w:cs="Times New Roman"/>
                <w:sz w:val="24"/>
                <w:szCs w:val="24"/>
                <w:lang w:eastAsia="en-US"/>
              </w:rPr>
            </w:pPr>
            <w:r>
              <w:rPr>
                <w:rFonts w:ascii="Times New Roman" w:hAnsi="Times New Roman"/>
                <w:sz w:val="24"/>
                <w:szCs w:val="24"/>
              </w:rPr>
              <w:t>41,7</w:t>
            </w:r>
          </w:p>
        </w:tc>
        <w:tc>
          <w:tcPr>
            <w:tcW w:w="1276" w:type="dxa"/>
            <w:tcBorders>
              <w:top w:val="single" w:sz="2" w:space="0" w:color="000000"/>
              <w:left w:val="single" w:sz="2" w:space="0" w:color="000000"/>
              <w:bottom w:val="single" w:sz="2" w:space="0" w:color="000000"/>
              <w:right w:val="single" w:sz="2" w:space="0" w:color="000000"/>
            </w:tcBorders>
            <w:vAlign w:val="center"/>
          </w:tcPr>
          <w:p w14:paraId="2B73C910" w14:textId="45592A6F" w:rsidR="00F205CD" w:rsidRPr="0061019E" w:rsidRDefault="00F205CD" w:rsidP="001E25E6">
            <w:pPr>
              <w:spacing w:after="0" w:line="240" w:lineRule="auto"/>
              <w:jc w:val="center"/>
              <w:rPr>
                <w:rFonts w:ascii="Times New Roman" w:eastAsiaTheme="minorHAnsi" w:hAnsi="Times New Roman" w:cs="Times New Roman"/>
                <w:sz w:val="24"/>
                <w:szCs w:val="24"/>
                <w:lang w:eastAsia="en-US"/>
              </w:rPr>
            </w:pPr>
            <w:r>
              <w:rPr>
                <w:rFonts w:ascii="Times New Roman" w:hAnsi="Times New Roman"/>
                <w:bCs/>
                <w:sz w:val="24"/>
                <w:szCs w:val="24"/>
              </w:rPr>
              <w:t>31,3</w:t>
            </w:r>
          </w:p>
        </w:tc>
        <w:tc>
          <w:tcPr>
            <w:tcW w:w="1275" w:type="dxa"/>
            <w:tcBorders>
              <w:top w:val="single" w:sz="2" w:space="0" w:color="000000"/>
              <w:left w:val="single" w:sz="2" w:space="0" w:color="000000"/>
              <w:bottom w:val="single" w:sz="2" w:space="0" w:color="000000"/>
              <w:right w:val="single" w:sz="2" w:space="0" w:color="000000"/>
            </w:tcBorders>
            <w:vAlign w:val="center"/>
          </w:tcPr>
          <w:p w14:paraId="13F526AF" w14:textId="08BDC762" w:rsidR="00F205CD" w:rsidRPr="0061019E" w:rsidRDefault="00F205CD" w:rsidP="001E25E6">
            <w:pPr>
              <w:spacing w:after="0" w:line="240" w:lineRule="auto"/>
              <w:jc w:val="center"/>
              <w:rPr>
                <w:rFonts w:ascii="Times New Roman" w:eastAsiaTheme="minorHAnsi" w:hAnsi="Times New Roman" w:cs="Times New Roman"/>
                <w:sz w:val="24"/>
                <w:szCs w:val="24"/>
                <w:lang w:eastAsia="en-US"/>
              </w:rPr>
            </w:pPr>
            <w:r>
              <w:rPr>
                <w:rFonts w:ascii="Times New Roman" w:hAnsi="Times New Roman"/>
                <w:bCs/>
                <w:sz w:val="24"/>
                <w:szCs w:val="24"/>
              </w:rPr>
              <w:t>56,3</w:t>
            </w:r>
          </w:p>
        </w:tc>
        <w:tc>
          <w:tcPr>
            <w:tcW w:w="1276" w:type="dxa"/>
            <w:tcBorders>
              <w:top w:val="single" w:sz="2" w:space="0" w:color="000000"/>
              <w:left w:val="single" w:sz="2" w:space="0" w:color="000000"/>
              <w:bottom w:val="single" w:sz="2" w:space="0" w:color="000000"/>
              <w:right w:val="single" w:sz="2" w:space="0" w:color="000000"/>
            </w:tcBorders>
            <w:vAlign w:val="center"/>
          </w:tcPr>
          <w:p w14:paraId="3ED9C012" w14:textId="7396B305" w:rsidR="00F205CD" w:rsidRPr="0061019E" w:rsidRDefault="00F205CD" w:rsidP="001E25E6">
            <w:pPr>
              <w:spacing w:after="0" w:line="240" w:lineRule="auto"/>
              <w:contextualSpacing/>
              <w:jc w:val="center"/>
              <w:rPr>
                <w:rFonts w:ascii="Times New Roman" w:eastAsiaTheme="minorHAnsi" w:hAnsi="Times New Roman"/>
                <w:sz w:val="24"/>
                <w:szCs w:val="24"/>
                <w:lang w:eastAsia="en-US"/>
              </w:rPr>
            </w:pPr>
            <w:r>
              <w:rPr>
                <w:rFonts w:ascii="Times New Roman" w:hAnsi="Times New Roman"/>
                <w:bCs/>
                <w:sz w:val="24"/>
                <w:szCs w:val="24"/>
              </w:rPr>
              <w:t>37,5</w:t>
            </w:r>
          </w:p>
        </w:tc>
        <w:tc>
          <w:tcPr>
            <w:tcW w:w="1276" w:type="dxa"/>
            <w:tcBorders>
              <w:top w:val="single" w:sz="2" w:space="0" w:color="000000"/>
              <w:left w:val="single" w:sz="2" w:space="0" w:color="000000"/>
              <w:bottom w:val="single" w:sz="2" w:space="0" w:color="000000"/>
              <w:right w:val="single" w:sz="2" w:space="0" w:color="000000"/>
            </w:tcBorders>
            <w:vAlign w:val="center"/>
          </w:tcPr>
          <w:p w14:paraId="42AA4ABB" w14:textId="775EBE66" w:rsidR="00F205CD" w:rsidRPr="0061019E" w:rsidRDefault="00F205CD" w:rsidP="001E25E6">
            <w:pPr>
              <w:spacing w:after="0" w:line="240" w:lineRule="auto"/>
              <w:contextualSpacing/>
              <w:jc w:val="center"/>
              <w:rPr>
                <w:rFonts w:ascii="Times New Roman" w:eastAsiaTheme="minorHAnsi" w:hAnsi="Times New Roman"/>
                <w:sz w:val="24"/>
                <w:szCs w:val="24"/>
                <w:lang w:eastAsia="en-US"/>
              </w:rPr>
            </w:pPr>
            <w:r>
              <w:rPr>
                <w:rFonts w:ascii="Times New Roman" w:hAnsi="Times New Roman"/>
                <w:bCs/>
                <w:sz w:val="24"/>
                <w:szCs w:val="24"/>
              </w:rPr>
              <w:t>45,8</w:t>
            </w:r>
          </w:p>
        </w:tc>
        <w:tc>
          <w:tcPr>
            <w:tcW w:w="1276" w:type="dxa"/>
            <w:tcBorders>
              <w:top w:val="single" w:sz="2" w:space="0" w:color="000000"/>
              <w:left w:val="single" w:sz="2" w:space="0" w:color="000000"/>
              <w:bottom w:val="single" w:sz="2" w:space="0" w:color="000000"/>
              <w:right w:val="single" w:sz="2" w:space="0" w:color="000000"/>
            </w:tcBorders>
            <w:vAlign w:val="center"/>
          </w:tcPr>
          <w:p w14:paraId="1A01B9C2" w14:textId="08BB4B5D" w:rsidR="00F205CD" w:rsidRPr="0061019E" w:rsidRDefault="00F205CD" w:rsidP="001E25E6">
            <w:pPr>
              <w:spacing w:after="0" w:line="240" w:lineRule="auto"/>
              <w:contextualSpacing/>
              <w:jc w:val="center"/>
              <w:rPr>
                <w:rFonts w:ascii="Times New Roman" w:eastAsiaTheme="minorHAnsi" w:hAnsi="Times New Roman"/>
                <w:sz w:val="24"/>
                <w:szCs w:val="24"/>
                <w:lang w:eastAsia="en-US"/>
              </w:rPr>
            </w:pPr>
            <w:r>
              <w:rPr>
                <w:rFonts w:ascii="Times New Roman" w:hAnsi="Times New Roman"/>
                <w:bCs/>
                <w:sz w:val="24"/>
                <w:szCs w:val="24"/>
              </w:rPr>
              <w:t>8,3</w:t>
            </w:r>
          </w:p>
        </w:tc>
        <w:tc>
          <w:tcPr>
            <w:tcW w:w="1275" w:type="dxa"/>
            <w:tcBorders>
              <w:top w:val="single" w:sz="2" w:space="0" w:color="000000"/>
              <w:left w:val="single" w:sz="2" w:space="0" w:color="000000"/>
              <w:bottom w:val="single" w:sz="2" w:space="0" w:color="000000"/>
              <w:right w:val="single" w:sz="2" w:space="0" w:color="000000"/>
            </w:tcBorders>
            <w:vAlign w:val="center"/>
          </w:tcPr>
          <w:p w14:paraId="4F400870" w14:textId="1446EF74" w:rsidR="00F205CD" w:rsidRPr="0061019E" w:rsidRDefault="00F205CD" w:rsidP="001E25E6">
            <w:pPr>
              <w:spacing w:after="0" w:line="240" w:lineRule="auto"/>
              <w:contextualSpacing/>
              <w:jc w:val="center"/>
              <w:rPr>
                <w:rFonts w:ascii="Times New Roman" w:eastAsiaTheme="minorHAnsi" w:hAnsi="Times New Roman"/>
                <w:sz w:val="24"/>
                <w:szCs w:val="24"/>
                <w:lang w:eastAsia="en-US"/>
              </w:rPr>
            </w:pPr>
            <w:r>
              <w:rPr>
                <w:rFonts w:ascii="Times New Roman" w:hAnsi="Times New Roman"/>
                <w:bCs/>
                <w:sz w:val="24"/>
                <w:szCs w:val="24"/>
              </w:rPr>
              <w:t>12,5</w:t>
            </w:r>
          </w:p>
        </w:tc>
      </w:tr>
      <w:tr w:rsidR="00185C96" w:rsidRPr="00E22B25" w14:paraId="54285E0B" w14:textId="77777777" w:rsidTr="00541CC8">
        <w:trPr>
          <w:trHeight w:val="30"/>
        </w:trPr>
        <w:tc>
          <w:tcPr>
            <w:tcW w:w="988" w:type="dxa"/>
            <w:tcBorders>
              <w:bottom w:val="single" w:sz="4" w:space="0" w:color="auto"/>
              <w:right w:val="single" w:sz="4" w:space="0" w:color="auto"/>
            </w:tcBorders>
          </w:tcPr>
          <w:p w14:paraId="65C0F73A" w14:textId="72A3B707" w:rsidR="00185C96" w:rsidRPr="00E22B25" w:rsidRDefault="00185C96" w:rsidP="00185C96">
            <w:pPr>
              <w:spacing w:after="0" w:line="240" w:lineRule="auto"/>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w:t>
            </w:r>
          </w:p>
        </w:tc>
        <w:tc>
          <w:tcPr>
            <w:tcW w:w="992" w:type="dxa"/>
            <w:tcBorders>
              <w:top w:val="single" w:sz="4" w:space="0" w:color="auto"/>
              <w:left w:val="single" w:sz="4" w:space="0" w:color="auto"/>
              <w:bottom w:val="single" w:sz="4" w:space="0" w:color="auto"/>
              <w:right w:val="single" w:sz="4" w:space="0" w:color="auto"/>
            </w:tcBorders>
          </w:tcPr>
          <w:p w14:paraId="2C1C3BB6" w14:textId="66191B54" w:rsidR="00185C96" w:rsidRPr="006671EE" w:rsidRDefault="00185C96" w:rsidP="00185C9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76" w:type="dxa"/>
            <w:tcBorders>
              <w:top w:val="single" w:sz="2" w:space="0" w:color="000000"/>
              <w:left w:val="single" w:sz="2" w:space="0" w:color="000000"/>
              <w:bottom w:val="single" w:sz="2" w:space="0" w:color="000000"/>
              <w:right w:val="single" w:sz="2" w:space="0" w:color="000000"/>
            </w:tcBorders>
            <w:vAlign w:val="bottom"/>
          </w:tcPr>
          <w:p w14:paraId="36D95E30" w14:textId="4B70E46A" w:rsidR="00185C96" w:rsidRPr="00185C96" w:rsidRDefault="00185C96" w:rsidP="00185C96">
            <w:pPr>
              <w:spacing w:after="0" w:line="240" w:lineRule="auto"/>
              <w:jc w:val="center"/>
              <w:rPr>
                <w:rFonts w:ascii="Times New Roman" w:eastAsia="Times New Roman" w:hAnsi="Times New Roman" w:cs="Times New Roman"/>
                <w:color w:val="000000"/>
                <w:sz w:val="24"/>
                <w:szCs w:val="24"/>
              </w:rPr>
            </w:pPr>
            <w:r w:rsidRPr="00185C96">
              <w:rPr>
                <w:rFonts w:ascii="Times New Roman" w:hAnsi="Times New Roman" w:cs="Times New Roman"/>
                <w:color w:val="000000"/>
                <w:sz w:val="24"/>
                <w:szCs w:val="24"/>
              </w:rPr>
              <w:t>0</w:t>
            </w:r>
          </w:p>
        </w:tc>
        <w:tc>
          <w:tcPr>
            <w:tcW w:w="1275" w:type="dxa"/>
            <w:tcBorders>
              <w:top w:val="single" w:sz="2" w:space="0" w:color="000000"/>
              <w:left w:val="single" w:sz="2" w:space="0" w:color="000000"/>
              <w:bottom w:val="single" w:sz="2" w:space="0" w:color="000000"/>
              <w:right w:val="single" w:sz="2" w:space="0" w:color="000000"/>
            </w:tcBorders>
            <w:vAlign w:val="bottom"/>
          </w:tcPr>
          <w:p w14:paraId="4BFF236A" w14:textId="44F795D1" w:rsidR="00185C96" w:rsidRPr="00185C96" w:rsidRDefault="00185C96" w:rsidP="00185C96">
            <w:pPr>
              <w:spacing w:after="0" w:line="240" w:lineRule="auto"/>
              <w:jc w:val="center"/>
              <w:rPr>
                <w:rFonts w:ascii="Times New Roman" w:eastAsia="Times New Roman" w:hAnsi="Times New Roman" w:cs="Times New Roman"/>
                <w:color w:val="000000"/>
                <w:sz w:val="24"/>
                <w:szCs w:val="24"/>
              </w:rPr>
            </w:pPr>
            <w:r w:rsidRPr="00185C96">
              <w:rPr>
                <w:rFonts w:ascii="Times New Roman" w:hAnsi="Times New Roman" w:cs="Times New Roman"/>
                <w:color w:val="000000"/>
                <w:sz w:val="24"/>
                <w:szCs w:val="24"/>
              </w:rPr>
              <w:t>16</w:t>
            </w:r>
          </w:p>
        </w:tc>
        <w:tc>
          <w:tcPr>
            <w:tcW w:w="1276" w:type="dxa"/>
            <w:tcBorders>
              <w:top w:val="single" w:sz="2" w:space="0" w:color="000000"/>
              <w:left w:val="single" w:sz="2" w:space="0" w:color="000000"/>
              <w:bottom w:val="single" w:sz="2" w:space="0" w:color="000000"/>
              <w:right w:val="single" w:sz="2" w:space="0" w:color="000000"/>
            </w:tcBorders>
            <w:vAlign w:val="bottom"/>
          </w:tcPr>
          <w:p w14:paraId="15FE7A65" w14:textId="693B4E90" w:rsidR="00185C96" w:rsidRPr="00185C96" w:rsidRDefault="00185C96" w:rsidP="00185C96">
            <w:pPr>
              <w:spacing w:after="0" w:line="240" w:lineRule="auto"/>
              <w:contextualSpacing/>
              <w:jc w:val="center"/>
              <w:rPr>
                <w:rFonts w:ascii="Times New Roman" w:eastAsia="Times New Roman" w:hAnsi="Times New Roman" w:cs="Times New Roman"/>
                <w:color w:val="000000"/>
                <w:sz w:val="24"/>
                <w:szCs w:val="24"/>
              </w:rPr>
            </w:pPr>
            <w:r w:rsidRPr="00185C96">
              <w:rPr>
                <w:rFonts w:ascii="Times New Roman" w:hAnsi="Times New Roman" w:cs="Times New Roman"/>
                <w:color w:val="000000"/>
                <w:sz w:val="24"/>
                <w:szCs w:val="24"/>
              </w:rPr>
              <w:t>0</w:t>
            </w:r>
          </w:p>
        </w:tc>
        <w:tc>
          <w:tcPr>
            <w:tcW w:w="1276" w:type="dxa"/>
            <w:tcBorders>
              <w:top w:val="single" w:sz="2" w:space="0" w:color="000000"/>
              <w:left w:val="single" w:sz="2" w:space="0" w:color="000000"/>
              <w:bottom w:val="single" w:sz="2" w:space="0" w:color="000000"/>
              <w:right w:val="single" w:sz="2" w:space="0" w:color="000000"/>
            </w:tcBorders>
            <w:vAlign w:val="bottom"/>
          </w:tcPr>
          <w:p w14:paraId="5EAA22D8" w14:textId="2341C9C6" w:rsidR="00185C96" w:rsidRPr="00185C96" w:rsidRDefault="00185C96" w:rsidP="00185C96">
            <w:pPr>
              <w:spacing w:after="0" w:line="240" w:lineRule="auto"/>
              <w:contextualSpacing/>
              <w:jc w:val="center"/>
              <w:rPr>
                <w:rFonts w:ascii="Times New Roman" w:eastAsia="Times New Roman" w:hAnsi="Times New Roman" w:cs="Times New Roman"/>
                <w:color w:val="000000"/>
                <w:sz w:val="24"/>
                <w:szCs w:val="24"/>
              </w:rPr>
            </w:pPr>
            <w:r w:rsidRPr="00185C96">
              <w:rPr>
                <w:rFonts w:ascii="Times New Roman" w:hAnsi="Times New Roman" w:cs="Times New Roman"/>
                <w:color w:val="000000"/>
                <w:sz w:val="24"/>
                <w:szCs w:val="24"/>
              </w:rPr>
              <w:t>0</w:t>
            </w:r>
          </w:p>
        </w:tc>
        <w:tc>
          <w:tcPr>
            <w:tcW w:w="1276" w:type="dxa"/>
            <w:tcBorders>
              <w:top w:val="single" w:sz="2" w:space="0" w:color="000000"/>
              <w:left w:val="single" w:sz="2" w:space="0" w:color="000000"/>
              <w:bottom w:val="single" w:sz="2" w:space="0" w:color="000000"/>
              <w:right w:val="single" w:sz="2" w:space="0" w:color="000000"/>
            </w:tcBorders>
            <w:vAlign w:val="bottom"/>
          </w:tcPr>
          <w:p w14:paraId="4007B47A" w14:textId="2DE67424" w:rsidR="00185C96" w:rsidRPr="00185C96" w:rsidRDefault="00185C96" w:rsidP="00185C96">
            <w:pPr>
              <w:spacing w:after="0" w:line="240" w:lineRule="auto"/>
              <w:contextualSpacing/>
              <w:jc w:val="center"/>
              <w:rPr>
                <w:rFonts w:ascii="Times New Roman" w:eastAsia="Times New Roman" w:hAnsi="Times New Roman" w:cs="Times New Roman"/>
                <w:color w:val="000000"/>
                <w:sz w:val="24"/>
                <w:szCs w:val="24"/>
              </w:rPr>
            </w:pPr>
            <w:r w:rsidRPr="00185C96">
              <w:rPr>
                <w:rFonts w:ascii="Times New Roman" w:hAnsi="Times New Roman" w:cs="Times New Roman"/>
                <w:color w:val="000000"/>
                <w:sz w:val="24"/>
                <w:szCs w:val="24"/>
              </w:rPr>
              <w:t>0</w:t>
            </w:r>
          </w:p>
        </w:tc>
        <w:tc>
          <w:tcPr>
            <w:tcW w:w="1275" w:type="dxa"/>
            <w:tcBorders>
              <w:top w:val="single" w:sz="2" w:space="0" w:color="000000"/>
              <w:left w:val="single" w:sz="2" w:space="0" w:color="000000"/>
              <w:bottom w:val="single" w:sz="2" w:space="0" w:color="000000"/>
              <w:right w:val="single" w:sz="2" w:space="0" w:color="000000"/>
            </w:tcBorders>
            <w:vAlign w:val="bottom"/>
          </w:tcPr>
          <w:p w14:paraId="02A37767" w14:textId="7D02604B" w:rsidR="00185C96" w:rsidRPr="00185C96" w:rsidRDefault="00185C96" w:rsidP="00185C96">
            <w:pPr>
              <w:spacing w:after="0" w:line="240" w:lineRule="auto"/>
              <w:contextualSpacing/>
              <w:jc w:val="center"/>
              <w:rPr>
                <w:rFonts w:ascii="Times New Roman" w:eastAsia="Times New Roman" w:hAnsi="Times New Roman" w:cs="Times New Roman"/>
                <w:color w:val="000000"/>
                <w:sz w:val="24"/>
                <w:szCs w:val="24"/>
              </w:rPr>
            </w:pPr>
            <w:r w:rsidRPr="00185C96">
              <w:rPr>
                <w:rFonts w:ascii="Times New Roman" w:hAnsi="Times New Roman" w:cs="Times New Roman"/>
                <w:color w:val="000000"/>
                <w:sz w:val="24"/>
                <w:szCs w:val="24"/>
              </w:rPr>
              <w:t>11</w:t>
            </w:r>
          </w:p>
        </w:tc>
      </w:tr>
      <w:tr w:rsidR="001E25E6" w:rsidRPr="00E22B25" w14:paraId="641CE37B" w14:textId="77777777" w:rsidTr="00541CC8">
        <w:trPr>
          <w:trHeight w:val="30"/>
        </w:trPr>
        <w:tc>
          <w:tcPr>
            <w:tcW w:w="988" w:type="dxa"/>
            <w:tcBorders>
              <w:bottom w:val="single" w:sz="4" w:space="0" w:color="auto"/>
              <w:right w:val="single" w:sz="4" w:space="0" w:color="auto"/>
            </w:tcBorders>
          </w:tcPr>
          <w:p w14:paraId="4C10903E" w14:textId="0F05AFB3" w:rsidR="001E25E6" w:rsidRDefault="001E25E6" w:rsidP="001E25E6">
            <w:pPr>
              <w:spacing w:after="0" w:line="240" w:lineRule="auto"/>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6</w:t>
            </w:r>
          </w:p>
        </w:tc>
        <w:tc>
          <w:tcPr>
            <w:tcW w:w="992" w:type="dxa"/>
            <w:tcBorders>
              <w:top w:val="single" w:sz="4" w:space="0" w:color="auto"/>
              <w:left w:val="single" w:sz="4" w:space="0" w:color="auto"/>
              <w:bottom w:val="single" w:sz="4" w:space="0" w:color="auto"/>
              <w:right w:val="single" w:sz="4" w:space="0" w:color="auto"/>
            </w:tcBorders>
          </w:tcPr>
          <w:p w14:paraId="6904821C" w14:textId="58050AE1" w:rsidR="001E25E6" w:rsidRPr="006671EE" w:rsidRDefault="001E25E6" w:rsidP="001E25E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7A7B42" w14:textId="21D7347B" w:rsidR="001E25E6" w:rsidRPr="006671EE" w:rsidRDefault="001E25E6" w:rsidP="001E25E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33,3</w:t>
            </w:r>
          </w:p>
        </w:tc>
        <w:tc>
          <w:tcPr>
            <w:tcW w:w="1275" w:type="dxa"/>
          </w:tcPr>
          <w:p w14:paraId="1FD75990" w14:textId="46BE7261" w:rsidR="001E25E6" w:rsidRPr="001E25E6" w:rsidRDefault="001E25E6" w:rsidP="001E25E6">
            <w:pPr>
              <w:spacing w:after="0" w:line="240" w:lineRule="auto"/>
              <w:jc w:val="center"/>
              <w:rPr>
                <w:rFonts w:ascii="Times New Roman" w:eastAsia="Times New Roman" w:hAnsi="Times New Roman" w:cs="Times New Roman"/>
                <w:color w:val="000000"/>
                <w:sz w:val="24"/>
                <w:szCs w:val="24"/>
              </w:rPr>
            </w:pPr>
            <w:r w:rsidRPr="001E25E6">
              <w:rPr>
                <w:rFonts w:ascii="Times New Roman" w:hAnsi="Times New Roman"/>
                <w:bCs/>
                <w:sz w:val="24"/>
                <w:szCs w:val="24"/>
              </w:rPr>
              <w:t>33,3</w:t>
            </w:r>
          </w:p>
        </w:tc>
        <w:tc>
          <w:tcPr>
            <w:tcW w:w="1276" w:type="dxa"/>
          </w:tcPr>
          <w:p w14:paraId="2393A0D6" w14:textId="1336D420" w:rsidR="001E25E6" w:rsidRPr="001E25E6" w:rsidRDefault="001E25E6" w:rsidP="001E25E6">
            <w:pPr>
              <w:spacing w:after="0" w:line="240" w:lineRule="auto"/>
              <w:contextualSpacing/>
              <w:jc w:val="center"/>
              <w:rPr>
                <w:rFonts w:ascii="Times New Roman" w:eastAsia="Times New Roman" w:hAnsi="Times New Roman" w:cs="Times New Roman"/>
                <w:color w:val="000000"/>
                <w:sz w:val="24"/>
                <w:szCs w:val="24"/>
              </w:rPr>
            </w:pPr>
            <w:r w:rsidRPr="001E25E6">
              <w:rPr>
                <w:rFonts w:ascii="Times New Roman" w:hAnsi="Times New Roman"/>
                <w:sz w:val="24"/>
                <w:szCs w:val="24"/>
              </w:rPr>
              <w:t>16,7</w:t>
            </w:r>
          </w:p>
        </w:tc>
        <w:tc>
          <w:tcPr>
            <w:tcW w:w="1276" w:type="dxa"/>
          </w:tcPr>
          <w:p w14:paraId="718DFC11" w14:textId="39747DC8" w:rsidR="001E25E6" w:rsidRPr="001E25E6" w:rsidRDefault="001E25E6" w:rsidP="001E25E6">
            <w:pPr>
              <w:spacing w:after="0" w:line="240" w:lineRule="auto"/>
              <w:contextualSpacing/>
              <w:jc w:val="center"/>
              <w:rPr>
                <w:rFonts w:ascii="Times New Roman" w:eastAsia="Times New Roman" w:hAnsi="Times New Roman" w:cs="Times New Roman"/>
                <w:color w:val="000000"/>
                <w:sz w:val="24"/>
                <w:szCs w:val="24"/>
              </w:rPr>
            </w:pPr>
            <w:r w:rsidRPr="001E25E6">
              <w:rPr>
                <w:rFonts w:ascii="Times New Roman" w:hAnsi="Times New Roman"/>
                <w:sz w:val="24"/>
                <w:szCs w:val="24"/>
              </w:rPr>
              <w:t>0</w:t>
            </w:r>
          </w:p>
        </w:tc>
        <w:tc>
          <w:tcPr>
            <w:tcW w:w="1276" w:type="dxa"/>
          </w:tcPr>
          <w:p w14:paraId="6F0C1F92" w14:textId="450A374D" w:rsidR="001E25E6" w:rsidRPr="001E25E6" w:rsidRDefault="001E25E6" w:rsidP="001E25E6">
            <w:pPr>
              <w:spacing w:after="0" w:line="240" w:lineRule="auto"/>
              <w:contextualSpacing/>
              <w:jc w:val="center"/>
              <w:rPr>
                <w:rFonts w:ascii="Times New Roman" w:eastAsia="Times New Roman" w:hAnsi="Times New Roman" w:cs="Times New Roman"/>
                <w:color w:val="000000"/>
                <w:sz w:val="24"/>
                <w:szCs w:val="24"/>
              </w:rPr>
            </w:pPr>
            <w:r w:rsidRPr="001E25E6">
              <w:rPr>
                <w:rFonts w:ascii="Times New Roman" w:hAnsi="Times New Roman"/>
                <w:sz w:val="24"/>
                <w:szCs w:val="24"/>
              </w:rPr>
              <w:t>0</w:t>
            </w:r>
          </w:p>
        </w:tc>
        <w:tc>
          <w:tcPr>
            <w:tcW w:w="1275" w:type="dxa"/>
          </w:tcPr>
          <w:p w14:paraId="3F240692" w14:textId="33F8500D" w:rsidR="001E25E6" w:rsidRPr="001E25E6" w:rsidRDefault="001E25E6" w:rsidP="001E25E6">
            <w:pPr>
              <w:spacing w:after="0" w:line="240" w:lineRule="auto"/>
              <w:contextualSpacing/>
              <w:jc w:val="center"/>
              <w:rPr>
                <w:rFonts w:ascii="Times New Roman" w:eastAsia="Times New Roman" w:hAnsi="Times New Roman" w:cs="Times New Roman"/>
                <w:color w:val="000000"/>
                <w:sz w:val="24"/>
                <w:szCs w:val="24"/>
              </w:rPr>
            </w:pPr>
            <w:r w:rsidRPr="001E25E6">
              <w:rPr>
                <w:rFonts w:ascii="Times New Roman" w:hAnsi="Times New Roman"/>
                <w:sz w:val="24"/>
                <w:szCs w:val="24"/>
              </w:rPr>
              <w:t>0</w:t>
            </w:r>
          </w:p>
        </w:tc>
      </w:tr>
      <w:tr w:rsidR="00EF3036" w:rsidRPr="00E22B25" w14:paraId="17D05500" w14:textId="77777777" w:rsidTr="00541CC8">
        <w:trPr>
          <w:trHeight w:val="30"/>
        </w:trPr>
        <w:tc>
          <w:tcPr>
            <w:tcW w:w="988" w:type="dxa"/>
            <w:tcBorders>
              <w:top w:val="single" w:sz="4" w:space="0" w:color="auto"/>
              <w:left w:val="single" w:sz="4" w:space="0" w:color="auto"/>
              <w:bottom w:val="single" w:sz="4" w:space="0" w:color="auto"/>
              <w:right w:val="single" w:sz="4" w:space="0" w:color="auto"/>
            </w:tcBorders>
          </w:tcPr>
          <w:p w14:paraId="3F0C9384" w14:textId="34E42F6A" w:rsidR="00EF3036" w:rsidRDefault="00EF3036" w:rsidP="00EF3036">
            <w:pPr>
              <w:spacing w:after="0" w:line="240" w:lineRule="auto"/>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11</w:t>
            </w:r>
          </w:p>
        </w:tc>
        <w:tc>
          <w:tcPr>
            <w:tcW w:w="992" w:type="dxa"/>
            <w:tcBorders>
              <w:top w:val="single" w:sz="4" w:space="0" w:color="auto"/>
              <w:bottom w:val="single" w:sz="4" w:space="0" w:color="auto"/>
              <w:right w:val="single" w:sz="4" w:space="0" w:color="auto"/>
            </w:tcBorders>
          </w:tcPr>
          <w:p w14:paraId="40F796D4" w14:textId="64364041" w:rsidR="00EF3036" w:rsidRPr="006671EE" w:rsidRDefault="00EF3036" w:rsidP="00EF303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84093D" w14:textId="7D0BC0C1" w:rsidR="00EF3036" w:rsidRPr="006671EE" w:rsidRDefault="00EF3036" w:rsidP="00EF303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28,6</w:t>
            </w:r>
          </w:p>
        </w:tc>
        <w:tc>
          <w:tcPr>
            <w:tcW w:w="1275" w:type="dxa"/>
            <w:vAlign w:val="center"/>
          </w:tcPr>
          <w:p w14:paraId="446364A4" w14:textId="68825FBB" w:rsidR="00EF3036" w:rsidRPr="006671EE" w:rsidRDefault="00EF3036" w:rsidP="00EF3036">
            <w:pPr>
              <w:spacing w:after="0" w:line="240" w:lineRule="auto"/>
              <w:jc w:val="center"/>
              <w:rPr>
                <w:rFonts w:ascii="Times New Roman" w:eastAsia="Times New Roman" w:hAnsi="Times New Roman" w:cs="Times New Roman"/>
                <w:color w:val="000000"/>
                <w:sz w:val="24"/>
                <w:szCs w:val="24"/>
              </w:rPr>
            </w:pPr>
            <w:r w:rsidRPr="0007535B">
              <w:rPr>
                <w:rFonts w:ascii="Times New Roman" w:hAnsi="Times New Roman"/>
                <w:sz w:val="24"/>
                <w:szCs w:val="24"/>
              </w:rPr>
              <w:t>14,3</w:t>
            </w:r>
          </w:p>
        </w:tc>
        <w:tc>
          <w:tcPr>
            <w:tcW w:w="1276" w:type="dxa"/>
            <w:vAlign w:val="center"/>
          </w:tcPr>
          <w:p w14:paraId="3418CE9B" w14:textId="6C9F6E3C" w:rsidR="00EF3036" w:rsidRPr="006671EE" w:rsidRDefault="00EF3036" w:rsidP="00EF3036">
            <w:pPr>
              <w:spacing w:after="0" w:line="240" w:lineRule="auto"/>
              <w:contextualSpacing/>
              <w:jc w:val="center"/>
              <w:rPr>
                <w:rFonts w:ascii="Times New Roman" w:eastAsia="Times New Roman" w:hAnsi="Times New Roman" w:cs="Times New Roman"/>
                <w:color w:val="000000"/>
                <w:sz w:val="24"/>
                <w:szCs w:val="24"/>
              </w:rPr>
            </w:pPr>
            <w:r w:rsidRPr="0007535B">
              <w:rPr>
                <w:rFonts w:ascii="Times New Roman" w:hAnsi="Times New Roman"/>
                <w:sz w:val="24"/>
                <w:szCs w:val="24"/>
              </w:rPr>
              <w:t>28,6</w:t>
            </w:r>
          </w:p>
        </w:tc>
        <w:tc>
          <w:tcPr>
            <w:tcW w:w="1276" w:type="dxa"/>
            <w:vAlign w:val="center"/>
          </w:tcPr>
          <w:p w14:paraId="36BAE0C8" w14:textId="3B54E3D1" w:rsidR="00EF3036" w:rsidRPr="006671EE" w:rsidRDefault="00EF3036" w:rsidP="00EF3036">
            <w:pPr>
              <w:spacing w:after="0" w:line="240" w:lineRule="auto"/>
              <w:contextualSpacing/>
              <w:jc w:val="center"/>
              <w:rPr>
                <w:rFonts w:ascii="Times New Roman" w:eastAsia="Times New Roman" w:hAnsi="Times New Roman" w:cs="Times New Roman"/>
                <w:color w:val="000000"/>
                <w:sz w:val="24"/>
                <w:szCs w:val="24"/>
              </w:rPr>
            </w:pPr>
            <w:r w:rsidRPr="0007535B">
              <w:rPr>
                <w:rFonts w:ascii="Times New Roman" w:hAnsi="Times New Roman"/>
                <w:sz w:val="24"/>
                <w:szCs w:val="24"/>
              </w:rPr>
              <w:t>23,8</w:t>
            </w:r>
          </w:p>
        </w:tc>
        <w:tc>
          <w:tcPr>
            <w:tcW w:w="1276" w:type="dxa"/>
            <w:vAlign w:val="center"/>
          </w:tcPr>
          <w:p w14:paraId="3A4E35A5" w14:textId="42B491AE" w:rsidR="00EF3036" w:rsidRPr="006671EE" w:rsidRDefault="00EF3036" w:rsidP="00EF3036">
            <w:pPr>
              <w:spacing w:after="0" w:line="240" w:lineRule="auto"/>
              <w:contextualSpacing/>
              <w:jc w:val="center"/>
              <w:rPr>
                <w:rFonts w:ascii="Times New Roman" w:eastAsia="Times New Roman" w:hAnsi="Times New Roman" w:cs="Times New Roman"/>
                <w:color w:val="000000"/>
                <w:sz w:val="24"/>
                <w:szCs w:val="24"/>
              </w:rPr>
            </w:pPr>
            <w:r w:rsidRPr="0007535B">
              <w:rPr>
                <w:rFonts w:ascii="Times New Roman" w:hAnsi="Times New Roman"/>
                <w:sz w:val="24"/>
                <w:szCs w:val="24"/>
              </w:rPr>
              <w:t>0</w:t>
            </w:r>
          </w:p>
        </w:tc>
        <w:tc>
          <w:tcPr>
            <w:tcW w:w="1275" w:type="dxa"/>
            <w:vAlign w:val="center"/>
          </w:tcPr>
          <w:p w14:paraId="656CBE60" w14:textId="2445A85D" w:rsidR="00EF3036" w:rsidRPr="006671EE" w:rsidRDefault="00EF3036" w:rsidP="00EF3036">
            <w:pPr>
              <w:spacing w:after="0" w:line="240" w:lineRule="auto"/>
              <w:contextualSpacing/>
              <w:jc w:val="center"/>
              <w:rPr>
                <w:rFonts w:ascii="Times New Roman" w:eastAsia="Times New Roman" w:hAnsi="Times New Roman" w:cs="Times New Roman"/>
                <w:color w:val="000000"/>
                <w:sz w:val="24"/>
                <w:szCs w:val="24"/>
              </w:rPr>
            </w:pPr>
            <w:r w:rsidRPr="0007535B">
              <w:rPr>
                <w:rFonts w:ascii="Times New Roman" w:hAnsi="Times New Roman"/>
                <w:sz w:val="24"/>
                <w:szCs w:val="24"/>
              </w:rPr>
              <w:t>14,3</w:t>
            </w:r>
          </w:p>
        </w:tc>
      </w:tr>
      <w:tr w:rsidR="0066554E" w:rsidRPr="00E22B25" w14:paraId="267FC718" w14:textId="77777777" w:rsidTr="00541CC8">
        <w:trPr>
          <w:trHeight w:val="30"/>
        </w:trPr>
        <w:tc>
          <w:tcPr>
            <w:tcW w:w="988" w:type="dxa"/>
            <w:tcBorders>
              <w:top w:val="single" w:sz="4" w:space="0" w:color="auto"/>
              <w:left w:val="single" w:sz="4" w:space="0" w:color="auto"/>
              <w:bottom w:val="single" w:sz="4" w:space="0" w:color="auto"/>
              <w:right w:val="single" w:sz="4" w:space="0" w:color="auto"/>
            </w:tcBorders>
          </w:tcPr>
          <w:p w14:paraId="271BC0B0" w14:textId="66176F60" w:rsidR="0066554E" w:rsidRDefault="0066554E" w:rsidP="0066554E">
            <w:pPr>
              <w:spacing w:after="0" w:line="240" w:lineRule="auto"/>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13</w:t>
            </w:r>
          </w:p>
        </w:tc>
        <w:tc>
          <w:tcPr>
            <w:tcW w:w="992" w:type="dxa"/>
          </w:tcPr>
          <w:p w14:paraId="4EC35D32" w14:textId="5546BA21" w:rsidR="0066554E" w:rsidRPr="006671EE" w:rsidRDefault="0066554E" w:rsidP="0066554E">
            <w:pPr>
              <w:spacing w:after="0" w:line="240" w:lineRule="auto"/>
              <w:jc w:val="center"/>
              <w:rPr>
                <w:rFonts w:ascii="Times New Roman" w:eastAsia="Times New Roman" w:hAnsi="Times New Roman" w:cs="Times New Roman"/>
                <w:color w:val="000000"/>
                <w:sz w:val="24"/>
                <w:szCs w:val="24"/>
              </w:rPr>
            </w:pPr>
            <w:r>
              <w:rPr>
                <w:rFonts w:ascii="Times New Roman" w:hAnsi="Times New Roman" w:cs="Times New Roman"/>
                <w:sz w:val="24"/>
                <w:szCs w:val="24"/>
              </w:rPr>
              <w:t>50</w:t>
            </w:r>
          </w:p>
        </w:tc>
        <w:tc>
          <w:tcPr>
            <w:tcW w:w="1276" w:type="dxa"/>
          </w:tcPr>
          <w:p w14:paraId="6EBBF7AD" w14:textId="155F68FF" w:rsidR="0066554E" w:rsidRPr="006671EE" w:rsidRDefault="0066554E" w:rsidP="0066554E">
            <w:pPr>
              <w:spacing w:after="0" w:line="240" w:lineRule="auto"/>
              <w:jc w:val="center"/>
              <w:rPr>
                <w:rFonts w:ascii="Times New Roman" w:eastAsia="Times New Roman" w:hAnsi="Times New Roman" w:cs="Times New Roman"/>
                <w:color w:val="000000"/>
                <w:sz w:val="24"/>
                <w:szCs w:val="24"/>
              </w:rPr>
            </w:pPr>
            <w:r>
              <w:rPr>
                <w:rFonts w:ascii="Times New Roman" w:hAnsi="Times New Roman" w:cs="Times New Roman"/>
                <w:sz w:val="24"/>
                <w:szCs w:val="24"/>
              </w:rPr>
              <w:t>0</w:t>
            </w:r>
          </w:p>
        </w:tc>
        <w:tc>
          <w:tcPr>
            <w:tcW w:w="1275" w:type="dxa"/>
          </w:tcPr>
          <w:p w14:paraId="3C199C96" w14:textId="084BAC6C" w:rsidR="0066554E" w:rsidRPr="006671EE" w:rsidRDefault="0066554E" w:rsidP="0066554E">
            <w:pPr>
              <w:spacing w:after="0" w:line="240" w:lineRule="auto"/>
              <w:jc w:val="center"/>
              <w:rPr>
                <w:rFonts w:ascii="Times New Roman" w:eastAsia="Times New Roman" w:hAnsi="Times New Roman" w:cs="Times New Roman"/>
                <w:color w:val="000000"/>
                <w:sz w:val="24"/>
                <w:szCs w:val="24"/>
              </w:rPr>
            </w:pPr>
            <w:r>
              <w:rPr>
                <w:rFonts w:ascii="Times New Roman" w:hAnsi="Times New Roman" w:cs="Times New Roman"/>
                <w:sz w:val="24"/>
                <w:szCs w:val="24"/>
              </w:rPr>
              <w:t>25</w:t>
            </w:r>
          </w:p>
        </w:tc>
        <w:tc>
          <w:tcPr>
            <w:tcW w:w="1276" w:type="dxa"/>
          </w:tcPr>
          <w:p w14:paraId="3D990055" w14:textId="5A225E09" w:rsidR="0066554E" w:rsidRPr="006671EE" w:rsidRDefault="0066554E" w:rsidP="0066554E">
            <w:pPr>
              <w:spacing w:after="0" w:line="240" w:lineRule="auto"/>
              <w:contextualSpacing/>
              <w:jc w:val="center"/>
              <w:rPr>
                <w:rFonts w:ascii="Times New Roman" w:eastAsia="Times New Roman" w:hAnsi="Times New Roman" w:cs="Times New Roman"/>
                <w:color w:val="000000"/>
                <w:sz w:val="24"/>
                <w:szCs w:val="24"/>
              </w:rPr>
            </w:pPr>
            <w:r>
              <w:rPr>
                <w:rFonts w:ascii="Times New Roman" w:hAnsi="Times New Roman" w:cs="Times New Roman"/>
                <w:sz w:val="24"/>
                <w:szCs w:val="24"/>
              </w:rPr>
              <w:t>25</w:t>
            </w:r>
          </w:p>
        </w:tc>
        <w:tc>
          <w:tcPr>
            <w:tcW w:w="1276" w:type="dxa"/>
          </w:tcPr>
          <w:p w14:paraId="31AE8E8D" w14:textId="737E5EF3" w:rsidR="0066554E" w:rsidRPr="006671EE" w:rsidRDefault="0066554E" w:rsidP="0066554E">
            <w:pPr>
              <w:spacing w:after="0" w:line="240" w:lineRule="auto"/>
              <w:contextualSpacing/>
              <w:jc w:val="center"/>
              <w:rPr>
                <w:rFonts w:ascii="Times New Roman" w:eastAsia="Times New Roman" w:hAnsi="Times New Roman" w:cs="Times New Roman"/>
                <w:color w:val="000000"/>
                <w:sz w:val="24"/>
                <w:szCs w:val="24"/>
              </w:rPr>
            </w:pPr>
            <w:r>
              <w:rPr>
                <w:rFonts w:ascii="Times New Roman" w:hAnsi="Times New Roman" w:cs="Times New Roman"/>
                <w:sz w:val="24"/>
                <w:szCs w:val="24"/>
              </w:rPr>
              <w:t>17,7</w:t>
            </w:r>
          </w:p>
        </w:tc>
        <w:tc>
          <w:tcPr>
            <w:tcW w:w="1276" w:type="dxa"/>
          </w:tcPr>
          <w:p w14:paraId="109F909E" w14:textId="520D8EC1" w:rsidR="0066554E" w:rsidRPr="006671EE" w:rsidRDefault="0066554E" w:rsidP="0066554E">
            <w:pPr>
              <w:spacing w:after="0" w:line="240" w:lineRule="auto"/>
              <w:contextualSpacing/>
              <w:jc w:val="center"/>
              <w:rPr>
                <w:rFonts w:ascii="Times New Roman" w:eastAsia="Times New Roman" w:hAnsi="Times New Roman" w:cs="Times New Roman"/>
                <w:color w:val="000000"/>
                <w:sz w:val="24"/>
                <w:szCs w:val="24"/>
              </w:rPr>
            </w:pPr>
            <w:r>
              <w:rPr>
                <w:rFonts w:ascii="Times New Roman" w:hAnsi="Times New Roman" w:cs="Times New Roman"/>
                <w:sz w:val="24"/>
                <w:szCs w:val="24"/>
              </w:rPr>
              <w:t>0</w:t>
            </w:r>
          </w:p>
        </w:tc>
        <w:tc>
          <w:tcPr>
            <w:tcW w:w="1275" w:type="dxa"/>
          </w:tcPr>
          <w:p w14:paraId="547BA542" w14:textId="6D2A7354" w:rsidR="0066554E" w:rsidRPr="006671EE" w:rsidRDefault="0066554E" w:rsidP="0066554E">
            <w:pPr>
              <w:spacing w:after="0" w:line="240" w:lineRule="auto"/>
              <w:contextualSpacing/>
              <w:jc w:val="center"/>
              <w:rPr>
                <w:rFonts w:ascii="Times New Roman" w:eastAsia="Times New Roman" w:hAnsi="Times New Roman" w:cs="Times New Roman"/>
                <w:color w:val="000000"/>
                <w:sz w:val="24"/>
                <w:szCs w:val="24"/>
              </w:rPr>
            </w:pPr>
            <w:r>
              <w:rPr>
                <w:rFonts w:ascii="Times New Roman" w:hAnsi="Times New Roman"/>
                <w:sz w:val="24"/>
                <w:szCs w:val="24"/>
              </w:rPr>
              <w:t>0</w:t>
            </w:r>
          </w:p>
        </w:tc>
      </w:tr>
      <w:tr w:rsidR="0068649C" w:rsidRPr="00E22B25" w14:paraId="408DCEC4" w14:textId="77777777" w:rsidTr="00541CC8">
        <w:trPr>
          <w:trHeight w:val="30"/>
        </w:trPr>
        <w:tc>
          <w:tcPr>
            <w:tcW w:w="988" w:type="dxa"/>
            <w:tcBorders>
              <w:top w:val="single" w:sz="4" w:space="0" w:color="auto"/>
              <w:left w:val="single" w:sz="4" w:space="0" w:color="auto"/>
              <w:bottom w:val="single" w:sz="4" w:space="0" w:color="auto"/>
              <w:right w:val="single" w:sz="4" w:space="0" w:color="auto"/>
            </w:tcBorders>
            <w:shd w:val="clear" w:color="auto" w:fill="FFC000"/>
          </w:tcPr>
          <w:p w14:paraId="313B8609" w14:textId="3C64F41A" w:rsidR="0068649C" w:rsidRPr="0017564A" w:rsidRDefault="0068649C" w:rsidP="0068649C">
            <w:pPr>
              <w:spacing w:after="0" w:line="240" w:lineRule="auto"/>
              <w:jc w:val="center"/>
              <w:rPr>
                <w:rFonts w:ascii="Times New Roman" w:eastAsiaTheme="minorHAnsi" w:hAnsi="Times New Roman" w:cs="Times New Roman"/>
                <w:b/>
                <w:bCs/>
                <w:sz w:val="24"/>
                <w:szCs w:val="24"/>
                <w:lang w:eastAsia="en-US"/>
              </w:rPr>
            </w:pPr>
            <w:r w:rsidRPr="0017564A">
              <w:rPr>
                <w:rFonts w:ascii="Times New Roman" w:eastAsiaTheme="minorHAnsi" w:hAnsi="Times New Roman" w:cs="Times New Roman"/>
                <w:b/>
                <w:bCs/>
                <w:sz w:val="24"/>
                <w:szCs w:val="24"/>
                <w:lang w:eastAsia="en-US"/>
              </w:rPr>
              <w:t>Итого</w:t>
            </w:r>
          </w:p>
        </w:tc>
        <w:tc>
          <w:tcPr>
            <w:tcW w:w="992" w:type="dxa"/>
            <w:shd w:val="clear" w:color="auto" w:fill="FFC000"/>
          </w:tcPr>
          <w:p w14:paraId="6FF7CDB8" w14:textId="3DDD3D7B" w:rsidR="0068649C" w:rsidRPr="0017564A" w:rsidRDefault="00BC787E" w:rsidP="0068649C">
            <w:pPr>
              <w:spacing w:after="0" w:line="240" w:lineRule="auto"/>
              <w:jc w:val="center"/>
              <w:rPr>
                <w:rFonts w:ascii="Times New Roman" w:hAnsi="Times New Roman"/>
                <w:b/>
                <w:bCs/>
                <w:sz w:val="24"/>
                <w:szCs w:val="24"/>
              </w:rPr>
            </w:pPr>
            <w:r>
              <w:rPr>
                <w:rFonts w:ascii="Times New Roman" w:hAnsi="Times New Roman"/>
                <w:b/>
                <w:bCs/>
                <w:sz w:val="24"/>
                <w:szCs w:val="24"/>
              </w:rPr>
              <w:t>21</w:t>
            </w:r>
          </w:p>
        </w:tc>
        <w:tc>
          <w:tcPr>
            <w:tcW w:w="1276" w:type="dxa"/>
            <w:shd w:val="clear" w:color="auto" w:fill="FFC000"/>
          </w:tcPr>
          <w:p w14:paraId="5391C742" w14:textId="06AC8AB1" w:rsidR="0068649C" w:rsidRPr="0017564A" w:rsidRDefault="00BC787E" w:rsidP="0068649C">
            <w:pPr>
              <w:spacing w:after="0" w:line="240" w:lineRule="auto"/>
              <w:jc w:val="center"/>
              <w:rPr>
                <w:rFonts w:ascii="Times New Roman" w:hAnsi="Times New Roman"/>
                <w:b/>
                <w:bCs/>
                <w:sz w:val="24"/>
                <w:szCs w:val="24"/>
              </w:rPr>
            </w:pPr>
            <w:r>
              <w:rPr>
                <w:rFonts w:ascii="Times New Roman" w:hAnsi="Times New Roman"/>
                <w:b/>
                <w:bCs/>
                <w:sz w:val="24"/>
                <w:szCs w:val="24"/>
              </w:rPr>
              <w:t>22</w:t>
            </w:r>
          </w:p>
        </w:tc>
        <w:tc>
          <w:tcPr>
            <w:tcW w:w="1275" w:type="dxa"/>
            <w:shd w:val="clear" w:color="auto" w:fill="FFC000"/>
          </w:tcPr>
          <w:p w14:paraId="1A960D77" w14:textId="5F0A00AC" w:rsidR="0068649C" w:rsidRPr="0017564A" w:rsidRDefault="00BC787E" w:rsidP="0068649C">
            <w:pPr>
              <w:spacing w:after="0" w:line="240" w:lineRule="auto"/>
              <w:jc w:val="center"/>
              <w:rPr>
                <w:rFonts w:ascii="Times New Roman" w:hAnsi="Times New Roman"/>
                <w:b/>
                <w:bCs/>
                <w:sz w:val="24"/>
                <w:szCs w:val="24"/>
              </w:rPr>
            </w:pPr>
            <w:r>
              <w:rPr>
                <w:rFonts w:ascii="Times New Roman" w:hAnsi="Times New Roman"/>
                <w:b/>
                <w:bCs/>
                <w:sz w:val="24"/>
                <w:szCs w:val="24"/>
              </w:rPr>
              <w:t>33</w:t>
            </w:r>
          </w:p>
        </w:tc>
        <w:tc>
          <w:tcPr>
            <w:tcW w:w="1276" w:type="dxa"/>
            <w:shd w:val="clear" w:color="auto" w:fill="FFC000"/>
          </w:tcPr>
          <w:p w14:paraId="098F4395" w14:textId="36E348FF" w:rsidR="0068649C" w:rsidRPr="0017564A" w:rsidRDefault="00BC787E" w:rsidP="00BC787E">
            <w:pPr>
              <w:spacing w:after="0" w:line="240" w:lineRule="auto"/>
              <w:contextualSpacing/>
              <w:jc w:val="center"/>
              <w:rPr>
                <w:rFonts w:ascii="Times New Roman" w:hAnsi="Times New Roman"/>
                <w:b/>
                <w:bCs/>
                <w:sz w:val="24"/>
                <w:szCs w:val="24"/>
              </w:rPr>
            </w:pPr>
            <w:r>
              <w:rPr>
                <w:rFonts w:ascii="Times New Roman" w:hAnsi="Times New Roman"/>
                <w:b/>
                <w:bCs/>
                <w:sz w:val="24"/>
                <w:szCs w:val="24"/>
              </w:rPr>
              <w:t>18</w:t>
            </w:r>
          </w:p>
        </w:tc>
        <w:tc>
          <w:tcPr>
            <w:tcW w:w="1276" w:type="dxa"/>
            <w:tcBorders>
              <w:top w:val="single" w:sz="2" w:space="0" w:color="000000"/>
              <w:left w:val="single" w:sz="2" w:space="0" w:color="000000"/>
              <w:bottom w:val="single" w:sz="2" w:space="0" w:color="000000"/>
              <w:right w:val="single" w:sz="2" w:space="0" w:color="000000"/>
            </w:tcBorders>
            <w:shd w:val="clear" w:color="auto" w:fill="FFC000"/>
          </w:tcPr>
          <w:p w14:paraId="58206B31" w14:textId="29FE5C27" w:rsidR="0068649C" w:rsidRPr="0017564A" w:rsidRDefault="00BC787E" w:rsidP="00BC787E">
            <w:pPr>
              <w:spacing w:after="0" w:line="240" w:lineRule="auto"/>
              <w:contextualSpacing/>
              <w:jc w:val="center"/>
              <w:rPr>
                <w:rFonts w:ascii="Times New Roman" w:hAnsi="Times New Roman"/>
                <w:b/>
                <w:bCs/>
                <w:sz w:val="24"/>
                <w:szCs w:val="24"/>
              </w:rPr>
            </w:pPr>
            <w:r>
              <w:rPr>
                <w:rFonts w:ascii="Times New Roman" w:hAnsi="Times New Roman"/>
                <w:b/>
                <w:bCs/>
                <w:sz w:val="24"/>
                <w:szCs w:val="24"/>
              </w:rPr>
              <w:t>24</w:t>
            </w:r>
          </w:p>
        </w:tc>
        <w:tc>
          <w:tcPr>
            <w:tcW w:w="1276" w:type="dxa"/>
            <w:tcBorders>
              <w:top w:val="single" w:sz="2" w:space="0" w:color="000000"/>
              <w:left w:val="single" w:sz="2" w:space="0" w:color="000000"/>
              <w:bottom w:val="single" w:sz="2" w:space="0" w:color="000000"/>
              <w:right w:val="single" w:sz="2" w:space="0" w:color="000000"/>
            </w:tcBorders>
            <w:shd w:val="clear" w:color="auto" w:fill="FFC000"/>
          </w:tcPr>
          <w:p w14:paraId="6EBD1C40" w14:textId="1E221E4F" w:rsidR="0068649C" w:rsidRPr="0017564A" w:rsidRDefault="00BC787E" w:rsidP="00BC787E">
            <w:pPr>
              <w:spacing w:after="0" w:line="240" w:lineRule="auto"/>
              <w:contextualSpacing/>
              <w:jc w:val="center"/>
              <w:rPr>
                <w:rFonts w:ascii="Times New Roman" w:hAnsi="Times New Roman"/>
                <w:b/>
                <w:bCs/>
                <w:sz w:val="24"/>
                <w:szCs w:val="24"/>
              </w:rPr>
            </w:pPr>
            <w:r>
              <w:rPr>
                <w:rFonts w:ascii="Times New Roman" w:hAnsi="Times New Roman"/>
                <w:b/>
                <w:bCs/>
                <w:sz w:val="24"/>
                <w:szCs w:val="24"/>
              </w:rPr>
              <w:t>4</w:t>
            </w:r>
          </w:p>
        </w:tc>
        <w:tc>
          <w:tcPr>
            <w:tcW w:w="1275" w:type="dxa"/>
            <w:tcBorders>
              <w:top w:val="single" w:sz="2" w:space="0" w:color="000000"/>
              <w:left w:val="single" w:sz="2" w:space="0" w:color="000000"/>
              <w:bottom w:val="single" w:sz="2" w:space="0" w:color="000000"/>
              <w:right w:val="single" w:sz="2" w:space="0" w:color="000000"/>
            </w:tcBorders>
            <w:shd w:val="clear" w:color="auto" w:fill="FFC000"/>
          </w:tcPr>
          <w:p w14:paraId="67F1C134" w14:textId="555D3E01" w:rsidR="0068649C" w:rsidRPr="0017564A" w:rsidRDefault="00BC787E" w:rsidP="00BC787E">
            <w:pPr>
              <w:spacing w:after="0" w:line="240" w:lineRule="auto"/>
              <w:contextualSpacing/>
              <w:jc w:val="center"/>
              <w:rPr>
                <w:rFonts w:ascii="Times New Roman" w:hAnsi="Times New Roman"/>
                <w:b/>
                <w:bCs/>
                <w:sz w:val="24"/>
                <w:szCs w:val="24"/>
              </w:rPr>
            </w:pPr>
            <w:r>
              <w:rPr>
                <w:rFonts w:ascii="Times New Roman" w:hAnsi="Times New Roman"/>
                <w:b/>
                <w:bCs/>
                <w:sz w:val="24"/>
                <w:szCs w:val="24"/>
              </w:rPr>
              <w:t>12</w:t>
            </w:r>
          </w:p>
        </w:tc>
      </w:tr>
    </w:tbl>
    <w:p w14:paraId="5106B729" w14:textId="77777777" w:rsidR="00755CE0" w:rsidRDefault="00755CE0" w:rsidP="007054B0">
      <w:pPr>
        <w:spacing w:after="0" w:line="240" w:lineRule="auto"/>
        <w:contextualSpacing/>
        <w:rPr>
          <w:rFonts w:ascii="Times New Roman" w:hAnsi="Times New Roman" w:cs="Times New Roman"/>
          <w:b/>
          <w:sz w:val="28"/>
          <w:szCs w:val="28"/>
          <w:u w:val="single"/>
        </w:rPr>
      </w:pPr>
    </w:p>
    <w:p w14:paraId="5EA79EFD" w14:textId="77777777" w:rsidR="00F70514" w:rsidRDefault="00F70514" w:rsidP="00755CE0">
      <w:pPr>
        <w:autoSpaceDE w:val="0"/>
        <w:autoSpaceDN w:val="0"/>
        <w:adjustRightInd w:val="0"/>
        <w:spacing w:after="0" w:line="240" w:lineRule="auto"/>
        <w:jc w:val="center"/>
        <w:rPr>
          <w:rFonts w:ascii="Times New Roman" w:hAnsi="Times New Roman" w:cs="Times New Roman"/>
          <w:b/>
          <w:sz w:val="28"/>
          <w:szCs w:val="28"/>
          <w:u w:val="single"/>
        </w:rPr>
      </w:pPr>
      <w:bookmarkStart w:id="2" w:name="_Hlk74834658"/>
    </w:p>
    <w:p w14:paraId="1AE608B9" w14:textId="46CDC266" w:rsidR="00755CE0" w:rsidRPr="00755CE0" w:rsidRDefault="00755CE0" w:rsidP="00755CE0">
      <w:pPr>
        <w:autoSpaceDE w:val="0"/>
        <w:autoSpaceDN w:val="0"/>
        <w:adjustRightInd w:val="0"/>
        <w:spacing w:after="0" w:line="240" w:lineRule="auto"/>
        <w:jc w:val="center"/>
        <w:rPr>
          <w:rFonts w:ascii="Times New Roman" w:hAnsi="Times New Roman" w:cs="Times New Roman"/>
          <w:b/>
          <w:sz w:val="28"/>
          <w:szCs w:val="28"/>
          <w:u w:val="single"/>
        </w:rPr>
      </w:pPr>
      <w:r w:rsidRPr="00755CE0">
        <w:rPr>
          <w:rFonts w:ascii="Times New Roman" w:hAnsi="Times New Roman" w:cs="Times New Roman"/>
          <w:b/>
          <w:sz w:val="28"/>
          <w:szCs w:val="28"/>
          <w:u w:val="single"/>
        </w:rPr>
        <w:t>Средний процент выполнения заданий каждой части</w:t>
      </w:r>
    </w:p>
    <w:p w14:paraId="05E95BE1" w14:textId="77777777" w:rsidR="00755CE0" w:rsidRPr="00755CE0" w:rsidRDefault="00755CE0" w:rsidP="00755CE0">
      <w:pPr>
        <w:spacing w:after="0" w:line="240" w:lineRule="auto"/>
        <w:jc w:val="center"/>
        <w:rPr>
          <w:rFonts w:ascii="Times New Roman" w:hAnsi="Times New Roman" w:cs="Times New Roman"/>
          <w:b/>
          <w:sz w:val="28"/>
          <w:szCs w:val="28"/>
          <w:u w:val="single"/>
        </w:rPr>
      </w:pPr>
    </w:p>
    <w:tbl>
      <w:tblPr>
        <w:tblW w:w="7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3"/>
        <w:gridCol w:w="1981"/>
        <w:gridCol w:w="1842"/>
        <w:gridCol w:w="2243"/>
      </w:tblGrid>
      <w:tr w:rsidR="00755CE0" w:rsidRPr="006A721B" w14:paraId="26959DFF" w14:textId="77777777" w:rsidTr="0095409B">
        <w:trPr>
          <w:trHeight w:val="251"/>
          <w:jc w:val="center"/>
        </w:trPr>
        <w:tc>
          <w:tcPr>
            <w:tcW w:w="1683" w:type="dxa"/>
            <w:vMerge w:val="restart"/>
            <w:shd w:val="clear" w:color="auto" w:fill="auto"/>
          </w:tcPr>
          <w:p w14:paraId="647682D4" w14:textId="77777777" w:rsidR="00755CE0" w:rsidRPr="006A721B" w:rsidRDefault="00755CE0" w:rsidP="00755CE0">
            <w:pPr>
              <w:spacing w:after="0" w:line="240" w:lineRule="auto"/>
              <w:jc w:val="center"/>
              <w:rPr>
                <w:rFonts w:ascii="Times New Roman" w:hAnsi="Times New Roman" w:cs="Times New Roman"/>
                <w:b/>
                <w:sz w:val="24"/>
                <w:szCs w:val="24"/>
              </w:rPr>
            </w:pPr>
            <w:r w:rsidRPr="006A721B">
              <w:rPr>
                <w:rFonts w:ascii="Times New Roman" w:hAnsi="Times New Roman" w:cs="Times New Roman"/>
                <w:b/>
                <w:sz w:val="24"/>
                <w:szCs w:val="24"/>
              </w:rPr>
              <w:t>№ ОО</w:t>
            </w:r>
          </w:p>
        </w:tc>
        <w:tc>
          <w:tcPr>
            <w:tcW w:w="3823" w:type="dxa"/>
            <w:gridSpan w:val="2"/>
            <w:shd w:val="clear" w:color="auto" w:fill="auto"/>
          </w:tcPr>
          <w:p w14:paraId="3185F2C8" w14:textId="77777777" w:rsidR="00755CE0" w:rsidRPr="006A721B" w:rsidRDefault="00755CE0" w:rsidP="00755CE0">
            <w:pPr>
              <w:spacing w:after="0" w:line="240" w:lineRule="auto"/>
              <w:jc w:val="center"/>
              <w:rPr>
                <w:rFonts w:ascii="Times New Roman" w:hAnsi="Times New Roman" w:cs="Times New Roman"/>
                <w:b/>
                <w:sz w:val="24"/>
                <w:szCs w:val="24"/>
              </w:rPr>
            </w:pPr>
            <w:r w:rsidRPr="006A721B">
              <w:rPr>
                <w:rFonts w:ascii="Times New Roman" w:hAnsi="Times New Roman" w:cs="Times New Roman"/>
                <w:b/>
                <w:sz w:val="24"/>
                <w:szCs w:val="24"/>
              </w:rPr>
              <w:t>Средний процент выполнения заданий каждой части</w:t>
            </w:r>
          </w:p>
        </w:tc>
        <w:tc>
          <w:tcPr>
            <w:tcW w:w="2243" w:type="dxa"/>
            <w:vMerge w:val="restart"/>
          </w:tcPr>
          <w:p w14:paraId="7ABFAE7B" w14:textId="06765BE3" w:rsidR="00755CE0" w:rsidRPr="006A721B" w:rsidRDefault="00755CE0" w:rsidP="00755CE0">
            <w:pPr>
              <w:spacing w:after="0" w:line="240" w:lineRule="auto"/>
              <w:jc w:val="center"/>
              <w:rPr>
                <w:rFonts w:ascii="Times New Roman" w:hAnsi="Times New Roman" w:cs="Times New Roman"/>
                <w:b/>
                <w:sz w:val="24"/>
                <w:szCs w:val="24"/>
              </w:rPr>
            </w:pPr>
            <w:r w:rsidRPr="006A721B">
              <w:rPr>
                <w:rFonts w:ascii="Times New Roman" w:hAnsi="Times New Roman" w:cs="Times New Roman"/>
                <w:b/>
                <w:sz w:val="24"/>
                <w:szCs w:val="24"/>
              </w:rPr>
              <w:t xml:space="preserve">Процент выполнения задания </w:t>
            </w:r>
            <w:r w:rsidR="002B3D8A">
              <w:rPr>
                <w:rFonts w:ascii="Times New Roman" w:hAnsi="Times New Roman" w:cs="Times New Roman"/>
                <w:b/>
                <w:sz w:val="24"/>
                <w:szCs w:val="24"/>
              </w:rPr>
              <w:t xml:space="preserve">ОГЭ </w:t>
            </w:r>
            <w:r w:rsidRPr="006A721B">
              <w:rPr>
                <w:rFonts w:ascii="Times New Roman" w:hAnsi="Times New Roman" w:cs="Times New Roman"/>
                <w:b/>
                <w:sz w:val="24"/>
                <w:szCs w:val="24"/>
              </w:rPr>
              <w:t>в целом</w:t>
            </w:r>
          </w:p>
        </w:tc>
      </w:tr>
      <w:tr w:rsidR="00755CE0" w:rsidRPr="006A721B" w14:paraId="3229FB01" w14:textId="77777777" w:rsidTr="0095409B">
        <w:trPr>
          <w:trHeight w:val="553"/>
          <w:jc w:val="center"/>
        </w:trPr>
        <w:tc>
          <w:tcPr>
            <w:tcW w:w="1683" w:type="dxa"/>
            <w:vMerge/>
            <w:shd w:val="clear" w:color="auto" w:fill="auto"/>
          </w:tcPr>
          <w:p w14:paraId="54DAF61C" w14:textId="77777777" w:rsidR="00755CE0" w:rsidRPr="006A721B" w:rsidRDefault="00755CE0" w:rsidP="00755CE0">
            <w:pPr>
              <w:spacing w:after="0" w:line="240" w:lineRule="auto"/>
              <w:jc w:val="center"/>
              <w:rPr>
                <w:rFonts w:ascii="Times New Roman" w:hAnsi="Times New Roman" w:cs="Times New Roman"/>
                <w:b/>
                <w:sz w:val="24"/>
                <w:szCs w:val="24"/>
              </w:rPr>
            </w:pPr>
          </w:p>
        </w:tc>
        <w:tc>
          <w:tcPr>
            <w:tcW w:w="1981" w:type="dxa"/>
            <w:shd w:val="clear" w:color="auto" w:fill="auto"/>
          </w:tcPr>
          <w:p w14:paraId="6F206C08" w14:textId="77777777" w:rsidR="00755CE0" w:rsidRPr="006A721B" w:rsidRDefault="00755CE0" w:rsidP="00755CE0">
            <w:pPr>
              <w:tabs>
                <w:tab w:val="left" w:pos="1583"/>
              </w:tabs>
              <w:spacing w:after="0" w:line="240" w:lineRule="auto"/>
              <w:jc w:val="center"/>
              <w:rPr>
                <w:rFonts w:ascii="Times New Roman" w:hAnsi="Times New Roman" w:cs="Times New Roman"/>
                <w:b/>
                <w:sz w:val="24"/>
                <w:szCs w:val="24"/>
              </w:rPr>
            </w:pPr>
            <w:r w:rsidRPr="006A721B">
              <w:rPr>
                <w:rFonts w:ascii="Times New Roman" w:hAnsi="Times New Roman" w:cs="Times New Roman"/>
                <w:b/>
                <w:sz w:val="24"/>
                <w:szCs w:val="24"/>
              </w:rPr>
              <w:t>1 часть</w:t>
            </w:r>
          </w:p>
        </w:tc>
        <w:tc>
          <w:tcPr>
            <w:tcW w:w="1842" w:type="dxa"/>
            <w:shd w:val="clear" w:color="auto" w:fill="auto"/>
          </w:tcPr>
          <w:p w14:paraId="49DD6345" w14:textId="77777777" w:rsidR="00755CE0" w:rsidRPr="006A721B" w:rsidRDefault="00755CE0" w:rsidP="00755CE0">
            <w:pPr>
              <w:spacing w:after="0" w:line="240" w:lineRule="auto"/>
              <w:jc w:val="center"/>
              <w:rPr>
                <w:sz w:val="24"/>
                <w:szCs w:val="24"/>
              </w:rPr>
            </w:pPr>
            <w:r w:rsidRPr="006A721B">
              <w:rPr>
                <w:rFonts w:ascii="Times New Roman" w:hAnsi="Times New Roman" w:cs="Times New Roman"/>
                <w:b/>
                <w:sz w:val="24"/>
                <w:szCs w:val="24"/>
              </w:rPr>
              <w:t>2 часть</w:t>
            </w:r>
          </w:p>
        </w:tc>
        <w:tc>
          <w:tcPr>
            <w:tcW w:w="2243" w:type="dxa"/>
            <w:vMerge/>
          </w:tcPr>
          <w:p w14:paraId="4D362B5A" w14:textId="77777777" w:rsidR="00755CE0" w:rsidRPr="006A721B" w:rsidRDefault="00755CE0" w:rsidP="00755CE0">
            <w:pPr>
              <w:spacing w:after="0" w:line="240" w:lineRule="auto"/>
              <w:jc w:val="center"/>
              <w:rPr>
                <w:rFonts w:ascii="Times New Roman" w:hAnsi="Times New Roman" w:cs="Times New Roman"/>
                <w:b/>
                <w:sz w:val="24"/>
                <w:szCs w:val="24"/>
              </w:rPr>
            </w:pPr>
          </w:p>
        </w:tc>
      </w:tr>
      <w:tr w:rsidR="00F205CD" w:rsidRPr="006A721B" w14:paraId="6FCBF501" w14:textId="77777777" w:rsidTr="003024E4">
        <w:trPr>
          <w:jc w:val="center"/>
        </w:trPr>
        <w:tc>
          <w:tcPr>
            <w:tcW w:w="1683" w:type="dxa"/>
            <w:shd w:val="clear" w:color="auto" w:fill="auto"/>
          </w:tcPr>
          <w:p w14:paraId="0F8F3101" w14:textId="77777777" w:rsidR="00F205CD" w:rsidRPr="006A721B" w:rsidRDefault="00F205CD" w:rsidP="00F205CD">
            <w:pPr>
              <w:spacing w:after="0" w:line="240" w:lineRule="auto"/>
              <w:jc w:val="center"/>
              <w:rPr>
                <w:rFonts w:ascii="Times New Roman" w:hAnsi="Times New Roman" w:cs="Times New Roman"/>
                <w:sz w:val="24"/>
                <w:szCs w:val="24"/>
              </w:rPr>
            </w:pPr>
            <w:r w:rsidRPr="006A721B">
              <w:rPr>
                <w:rFonts w:ascii="Times New Roman" w:hAnsi="Times New Roman" w:cs="Times New Roman"/>
                <w:sz w:val="24"/>
                <w:szCs w:val="24"/>
              </w:rPr>
              <w:t>1</w:t>
            </w:r>
          </w:p>
        </w:tc>
        <w:tc>
          <w:tcPr>
            <w:tcW w:w="1981" w:type="dxa"/>
            <w:shd w:val="clear" w:color="auto" w:fill="auto"/>
            <w:vAlign w:val="bottom"/>
          </w:tcPr>
          <w:p w14:paraId="0357AC76" w14:textId="79C5B655" w:rsidR="00F205CD" w:rsidRPr="006A721B" w:rsidRDefault="00F205CD" w:rsidP="00F205CD">
            <w:pPr>
              <w:snapToGri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83,3</w:t>
            </w:r>
          </w:p>
        </w:tc>
        <w:tc>
          <w:tcPr>
            <w:tcW w:w="1842" w:type="dxa"/>
            <w:shd w:val="clear" w:color="auto" w:fill="auto"/>
            <w:vAlign w:val="bottom"/>
          </w:tcPr>
          <w:p w14:paraId="557FEE14" w14:textId="30F0DB9B" w:rsidR="00F205CD" w:rsidRPr="006A721B" w:rsidRDefault="00F205CD" w:rsidP="00F205CD">
            <w:pPr>
              <w:snapToGri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31,1</w:t>
            </w:r>
          </w:p>
        </w:tc>
        <w:tc>
          <w:tcPr>
            <w:tcW w:w="2243" w:type="dxa"/>
            <w:shd w:val="clear" w:color="auto" w:fill="auto"/>
            <w:vAlign w:val="bottom"/>
          </w:tcPr>
          <w:p w14:paraId="27DD4C7C" w14:textId="2325A58C" w:rsidR="00F205CD" w:rsidRPr="006A721B" w:rsidRDefault="00F205CD" w:rsidP="00F205CD">
            <w:pPr>
              <w:snapToGri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65,9</w:t>
            </w:r>
          </w:p>
        </w:tc>
      </w:tr>
      <w:tr w:rsidR="00551E5B" w:rsidRPr="006A721B" w14:paraId="775D7C92" w14:textId="77777777" w:rsidTr="0095409B">
        <w:trPr>
          <w:jc w:val="center"/>
        </w:trPr>
        <w:tc>
          <w:tcPr>
            <w:tcW w:w="1683" w:type="dxa"/>
            <w:shd w:val="clear" w:color="auto" w:fill="auto"/>
          </w:tcPr>
          <w:p w14:paraId="39A4D394" w14:textId="738D959C" w:rsidR="00551E5B" w:rsidRPr="006A721B" w:rsidRDefault="00551E5B" w:rsidP="00551E5B">
            <w:pPr>
              <w:spacing w:after="0" w:line="240" w:lineRule="auto"/>
              <w:jc w:val="center"/>
              <w:rPr>
                <w:rFonts w:ascii="Times New Roman" w:hAnsi="Times New Roman" w:cs="Times New Roman"/>
                <w:sz w:val="24"/>
                <w:szCs w:val="24"/>
              </w:rPr>
            </w:pPr>
            <w:r w:rsidRPr="006A721B">
              <w:rPr>
                <w:rFonts w:ascii="Times New Roman" w:hAnsi="Times New Roman" w:cs="Times New Roman"/>
                <w:sz w:val="24"/>
                <w:szCs w:val="24"/>
              </w:rPr>
              <w:t>2</w:t>
            </w:r>
          </w:p>
        </w:tc>
        <w:tc>
          <w:tcPr>
            <w:tcW w:w="19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559CDA" w14:textId="2FB24F69" w:rsidR="00551E5B" w:rsidRPr="006A721B" w:rsidRDefault="00F205CD" w:rsidP="00551E5B">
            <w:pPr>
              <w:snapToGri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88</w:t>
            </w:r>
            <w:r w:rsidR="00EF3036">
              <w:rPr>
                <w:rFonts w:ascii="Times New Roman" w:hAnsi="Times New Roman" w:cs="Times New Roman"/>
                <w:sz w:val="24"/>
                <w:szCs w:val="24"/>
              </w:rPr>
              <w:t>,0</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6F00A2" w14:textId="3B3C5AC3" w:rsidR="00551E5B" w:rsidRPr="006A721B" w:rsidRDefault="002B3D8A" w:rsidP="00551E5B">
            <w:pPr>
              <w:snapToGri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32</w:t>
            </w:r>
            <w:r w:rsidR="00EF3036">
              <w:rPr>
                <w:rFonts w:ascii="Times New Roman" w:hAnsi="Times New Roman" w:cs="Times New Roman"/>
                <w:sz w:val="24"/>
                <w:szCs w:val="24"/>
              </w:rPr>
              <w:t>,0</w:t>
            </w:r>
          </w:p>
        </w:tc>
        <w:tc>
          <w:tcPr>
            <w:tcW w:w="22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780B7C" w14:textId="450A79E9" w:rsidR="00551E5B" w:rsidRPr="006A721B" w:rsidRDefault="002B3D8A" w:rsidP="00551E5B">
            <w:pPr>
              <w:snapToGri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62,5</w:t>
            </w:r>
          </w:p>
        </w:tc>
      </w:tr>
      <w:tr w:rsidR="00EF3036" w:rsidRPr="006A721B" w14:paraId="3300C2DD" w14:textId="77777777" w:rsidTr="00B07E3F">
        <w:trPr>
          <w:jc w:val="center"/>
        </w:trPr>
        <w:tc>
          <w:tcPr>
            <w:tcW w:w="1683" w:type="dxa"/>
            <w:shd w:val="clear" w:color="auto" w:fill="auto"/>
          </w:tcPr>
          <w:p w14:paraId="00026FCC" w14:textId="4CF2E0B1" w:rsidR="00EF3036" w:rsidRPr="006A721B" w:rsidRDefault="00EF3036" w:rsidP="00EF3036">
            <w:pPr>
              <w:spacing w:after="0" w:line="240" w:lineRule="auto"/>
              <w:jc w:val="center"/>
              <w:rPr>
                <w:rFonts w:ascii="Times New Roman" w:hAnsi="Times New Roman" w:cs="Times New Roman"/>
                <w:sz w:val="24"/>
                <w:szCs w:val="24"/>
              </w:rPr>
            </w:pPr>
            <w:r w:rsidRPr="006A721B">
              <w:rPr>
                <w:rFonts w:ascii="Times New Roman" w:hAnsi="Times New Roman" w:cs="Times New Roman"/>
                <w:sz w:val="24"/>
                <w:szCs w:val="24"/>
              </w:rPr>
              <w:t>3</w:t>
            </w:r>
          </w:p>
        </w:tc>
        <w:tc>
          <w:tcPr>
            <w:tcW w:w="1981" w:type="dxa"/>
            <w:shd w:val="clear" w:color="auto" w:fill="auto"/>
            <w:vAlign w:val="bottom"/>
          </w:tcPr>
          <w:p w14:paraId="78879A28" w14:textId="0E7EE06C" w:rsidR="00EF3036" w:rsidRPr="00EF3036" w:rsidRDefault="00EF3036" w:rsidP="00EF3036">
            <w:pPr>
              <w:snapToGrid w:val="0"/>
              <w:spacing w:after="0" w:line="240" w:lineRule="auto"/>
              <w:contextualSpacing/>
              <w:jc w:val="center"/>
              <w:rPr>
                <w:rFonts w:ascii="Times New Roman" w:hAnsi="Times New Roman" w:cs="Times New Roman"/>
                <w:sz w:val="24"/>
                <w:szCs w:val="24"/>
              </w:rPr>
            </w:pPr>
            <w:r w:rsidRPr="00EF3036">
              <w:rPr>
                <w:rFonts w:ascii="Times New Roman" w:hAnsi="Times New Roman" w:cs="Times New Roman"/>
                <w:color w:val="000000"/>
                <w:sz w:val="24"/>
                <w:szCs w:val="24"/>
              </w:rPr>
              <w:t>59,0</w:t>
            </w:r>
          </w:p>
        </w:tc>
        <w:tc>
          <w:tcPr>
            <w:tcW w:w="1842" w:type="dxa"/>
            <w:shd w:val="clear" w:color="auto" w:fill="auto"/>
            <w:vAlign w:val="bottom"/>
          </w:tcPr>
          <w:p w14:paraId="0531E174" w14:textId="34745897" w:rsidR="00EF3036" w:rsidRPr="00EF3036" w:rsidRDefault="00EF3036" w:rsidP="00EF3036">
            <w:pPr>
              <w:snapToGrid w:val="0"/>
              <w:spacing w:after="0" w:line="240" w:lineRule="auto"/>
              <w:contextualSpacing/>
              <w:jc w:val="center"/>
              <w:rPr>
                <w:rFonts w:ascii="Times New Roman" w:hAnsi="Times New Roman" w:cs="Times New Roman"/>
                <w:sz w:val="24"/>
                <w:szCs w:val="24"/>
              </w:rPr>
            </w:pPr>
            <w:r w:rsidRPr="00EF3036">
              <w:rPr>
                <w:rFonts w:ascii="Times New Roman" w:hAnsi="Times New Roman" w:cs="Times New Roman"/>
                <w:color w:val="000000"/>
                <w:sz w:val="24"/>
                <w:szCs w:val="24"/>
              </w:rPr>
              <w:t>20,2</w:t>
            </w:r>
          </w:p>
        </w:tc>
        <w:tc>
          <w:tcPr>
            <w:tcW w:w="2243" w:type="dxa"/>
            <w:shd w:val="clear" w:color="auto" w:fill="auto"/>
            <w:vAlign w:val="bottom"/>
          </w:tcPr>
          <w:p w14:paraId="65A2D636" w14:textId="6E776C06" w:rsidR="00EF3036" w:rsidRPr="00EF3036" w:rsidRDefault="00EF3036" w:rsidP="00EF3036">
            <w:pPr>
              <w:snapToGrid w:val="0"/>
              <w:spacing w:after="0" w:line="240" w:lineRule="auto"/>
              <w:contextualSpacing/>
              <w:jc w:val="center"/>
              <w:rPr>
                <w:rFonts w:ascii="Times New Roman" w:hAnsi="Times New Roman" w:cs="Times New Roman"/>
                <w:sz w:val="24"/>
                <w:szCs w:val="24"/>
              </w:rPr>
            </w:pPr>
            <w:r w:rsidRPr="00EF3036">
              <w:rPr>
                <w:rFonts w:ascii="Times New Roman" w:hAnsi="Times New Roman" w:cs="Times New Roman"/>
                <w:color w:val="000000"/>
                <w:sz w:val="24"/>
                <w:szCs w:val="24"/>
              </w:rPr>
              <w:t>42,6</w:t>
            </w:r>
          </w:p>
        </w:tc>
      </w:tr>
      <w:tr w:rsidR="001E25E6" w:rsidRPr="006A721B" w14:paraId="07EC307E" w14:textId="77777777" w:rsidTr="00402C47">
        <w:trPr>
          <w:jc w:val="center"/>
        </w:trPr>
        <w:tc>
          <w:tcPr>
            <w:tcW w:w="1683" w:type="dxa"/>
            <w:shd w:val="clear" w:color="auto" w:fill="auto"/>
          </w:tcPr>
          <w:p w14:paraId="753D4F85" w14:textId="152AC269" w:rsidR="001E25E6" w:rsidRPr="006A721B" w:rsidRDefault="001E25E6" w:rsidP="001E25E6">
            <w:pPr>
              <w:spacing w:after="0" w:line="240" w:lineRule="auto"/>
              <w:jc w:val="center"/>
              <w:rPr>
                <w:rFonts w:ascii="Times New Roman" w:hAnsi="Times New Roman" w:cs="Times New Roman"/>
                <w:sz w:val="24"/>
                <w:szCs w:val="24"/>
              </w:rPr>
            </w:pPr>
            <w:r w:rsidRPr="006A721B">
              <w:rPr>
                <w:rFonts w:ascii="Times New Roman" w:hAnsi="Times New Roman" w:cs="Times New Roman"/>
                <w:sz w:val="24"/>
                <w:szCs w:val="24"/>
              </w:rPr>
              <w:t>6</w:t>
            </w:r>
          </w:p>
        </w:tc>
        <w:tc>
          <w:tcPr>
            <w:tcW w:w="1981" w:type="dxa"/>
            <w:shd w:val="clear" w:color="auto" w:fill="auto"/>
            <w:vAlign w:val="bottom"/>
          </w:tcPr>
          <w:p w14:paraId="4C20A963" w14:textId="52AD5365" w:rsidR="001E25E6" w:rsidRPr="006A721B" w:rsidRDefault="001E25E6" w:rsidP="001E25E6">
            <w:pPr>
              <w:snapToGri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71,3</w:t>
            </w:r>
          </w:p>
        </w:tc>
        <w:tc>
          <w:tcPr>
            <w:tcW w:w="1842" w:type="dxa"/>
            <w:shd w:val="clear" w:color="auto" w:fill="auto"/>
            <w:vAlign w:val="bottom"/>
          </w:tcPr>
          <w:p w14:paraId="1C0F0F69" w14:textId="5E6520D5" w:rsidR="001E25E6" w:rsidRPr="006A721B" w:rsidRDefault="001E25E6" w:rsidP="001E25E6">
            <w:pPr>
              <w:snapToGri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6,3</w:t>
            </w:r>
          </w:p>
        </w:tc>
        <w:tc>
          <w:tcPr>
            <w:tcW w:w="2243" w:type="dxa"/>
            <w:shd w:val="clear" w:color="auto" w:fill="auto"/>
            <w:vAlign w:val="bottom"/>
          </w:tcPr>
          <w:p w14:paraId="08CEFDD3" w14:textId="68A96EBB" w:rsidR="001E25E6" w:rsidRPr="006A721B" w:rsidRDefault="001E25E6" w:rsidP="001E25E6">
            <w:pPr>
              <w:snapToGri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48,2</w:t>
            </w:r>
          </w:p>
        </w:tc>
      </w:tr>
      <w:tr w:rsidR="009E64D8" w:rsidRPr="006A721B" w14:paraId="3DBF45CE" w14:textId="77777777" w:rsidTr="003A58E6">
        <w:trPr>
          <w:jc w:val="center"/>
        </w:trPr>
        <w:tc>
          <w:tcPr>
            <w:tcW w:w="1683" w:type="dxa"/>
            <w:shd w:val="clear" w:color="auto" w:fill="auto"/>
          </w:tcPr>
          <w:p w14:paraId="4995B263" w14:textId="22011456" w:rsidR="009E64D8" w:rsidRPr="006A721B" w:rsidRDefault="009E64D8" w:rsidP="009E64D8">
            <w:pPr>
              <w:spacing w:after="0" w:line="240" w:lineRule="auto"/>
              <w:jc w:val="center"/>
              <w:rPr>
                <w:rFonts w:ascii="Times New Roman" w:hAnsi="Times New Roman" w:cs="Times New Roman"/>
                <w:sz w:val="24"/>
                <w:szCs w:val="24"/>
              </w:rPr>
            </w:pPr>
            <w:r w:rsidRPr="006A721B">
              <w:rPr>
                <w:rFonts w:ascii="Times New Roman" w:hAnsi="Times New Roman" w:cs="Times New Roman"/>
                <w:sz w:val="24"/>
                <w:szCs w:val="24"/>
              </w:rPr>
              <w:t>11</w:t>
            </w:r>
          </w:p>
        </w:tc>
        <w:tc>
          <w:tcPr>
            <w:tcW w:w="1981" w:type="dxa"/>
            <w:shd w:val="clear" w:color="auto" w:fill="auto"/>
            <w:vAlign w:val="bottom"/>
          </w:tcPr>
          <w:p w14:paraId="0EE96EF0" w14:textId="4004A022" w:rsidR="009E64D8" w:rsidRPr="006A721B" w:rsidRDefault="009E64D8" w:rsidP="009E64D8">
            <w:pPr>
              <w:snapToGri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63,8</w:t>
            </w:r>
          </w:p>
        </w:tc>
        <w:tc>
          <w:tcPr>
            <w:tcW w:w="1842" w:type="dxa"/>
            <w:shd w:val="clear" w:color="auto" w:fill="auto"/>
            <w:vAlign w:val="bottom"/>
          </w:tcPr>
          <w:p w14:paraId="2C51A10A" w14:textId="0C801FD5" w:rsidR="009E64D8" w:rsidRPr="006A721B" w:rsidRDefault="009E64D8" w:rsidP="009E64D8">
            <w:pPr>
              <w:snapToGri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15,4</w:t>
            </w:r>
          </w:p>
        </w:tc>
        <w:tc>
          <w:tcPr>
            <w:tcW w:w="2243" w:type="dxa"/>
            <w:shd w:val="clear" w:color="auto" w:fill="auto"/>
            <w:vAlign w:val="bottom"/>
          </w:tcPr>
          <w:p w14:paraId="529BCAC8" w14:textId="2A51DBF0" w:rsidR="009E64D8" w:rsidRPr="006A721B" w:rsidRDefault="009E64D8" w:rsidP="009E64D8">
            <w:pPr>
              <w:snapToGri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49,8</w:t>
            </w:r>
          </w:p>
        </w:tc>
      </w:tr>
      <w:tr w:rsidR="0066554E" w:rsidRPr="006A721B" w14:paraId="2E7337A7" w14:textId="77777777" w:rsidTr="00792AE2">
        <w:trPr>
          <w:jc w:val="center"/>
        </w:trPr>
        <w:tc>
          <w:tcPr>
            <w:tcW w:w="1683" w:type="dxa"/>
            <w:shd w:val="clear" w:color="auto" w:fill="auto"/>
          </w:tcPr>
          <w:p w14:paraId="172FD1EB" w14:textId="1A634E93" w:rsidR="0066554E" w:rsidRPr="006A721B" w:rsidRDefault="0066554E" w:rsidP="0066554E">
            <w:pPr>
              <w:spacing w:after="0" w:line="240" w:lineRule="auto"/>
              <w:jc w:val="center"/>
              <w:rPr>
                <w:rFonts w:ascii="Times New Roman" w:hAnsi="Times New Roman" w:cs="Times New Roman"/>
                <w:sz w:val="24"/>
                <w:szCs w:val="24"/>
              </w:rPr>
            </w:pPr>
            <w:r w:rsidRPr="006A721B">
              <w:rPr>
                <w:rFonts w:ascii="Times New Roman" w:hAnsi="Times New Roman" w:cs="Times New Roman"/>
                <w:sz w:val="24"/>
                <w:szCs w:val="24"/>
              </w:rPr>
              <w:t>13</w:t>
            </w:r>
          </w:p>
        </w:tc>
        <w:tc>
          <w:tcPr>
            <w:tcW w:w="1981" w:type="dxa"/>
            <w:shd w:val="clear" w:color="auto" w:fill="auto"/>
          </w:tcPr>
          <w:p w14:paraId="2094E869" w14:textId="6EA27C5F" w:rsidR="0066554E" w:rsidRPr="006A721B" w:rsidRDefault="0066554E" w:rsidP="0066554E">
            <w:pPr>
              <w:snapToGri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75</w:t>
            </w:r>
            <w:r w:rsidR="00EF3036">
              <w:rPr>
                <w:rFonts w:ascii="Times New Roman" w:hAnsi="Times New Roman" w:cs="Times New Roman"/>
                <w:sz w:val="24"/>
                <w:szCs w:val="24"/>
              </w:rPr>
              <w:t>,0</w:t>
            </w:r>
          </w:p>
        </w:tc>
        <w:tc>
          <w:tcPr>
            <w:tcW w:w="1842" w:type="dxa"/>
            <w:shd w:val="clear" w:color="auto" w:fill="auto"/>
          </w:tcPr>
          <w:p w14:paraId="0BA4B4ED" w14:textId="55708DAC" w:rsidR="0066554E" w:rsidRPr="006A721B" w:rsidRDefault="0066554E" w:rsidP="0066554E">
            <w:pPr>
              <w:snapToGri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17</w:t>
            </w:r>
            <w:r w:rsidR="00EF3036">
              <w:rPr>
                <w:rFonts w:ascii="Times New Roman" w:hAnsi="Times New Roman" w:cs="Times New Roman"/>
                <w:sz w:val="24"/>
                <w:szCs w:val="24"/>
              </w:rPr>
              <w:t>,0</w:t>
            </w:r>
          </w:p>
        </w:tc>
        <w:tc>
          <w:tcPr>
            <w:tcW w:w="2243" w:type="dxa"/>
            <w:shd w:val="clear" w:color="auto" w:fill="auto"/>
          </w:tcPr>
          <w:p w14:paraId="48BDA517" w14:textId="17139767" w:rsidR="0066554E" w:rsidRPr="006A721B" w:rsidRDefault="0066554E" w:rsidP="0066554E">
            <w:pPr>
              <w:snapToGri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59</w:t>
            </w:r>
            <w:r w:rsidR="00EF3036">
              <w:rPr>
                <w:rFonts w:ascii="Times New Roman" w:hAnsi="Times New Roman" w:cs="Times New Roman"/>
                <w:sz w:val="24"/>
                <w:szCs w:val="24"/>
              </w:rPr>
              <w:t>,0</w:t>
            </w:r>
          </w:p>
        </w:tc>
      </w:tr>
      <w:tr w:rsidR="003C60A4" w:rsidRPr="006A721B" w14:paraId="6B18B219" w14:textId="77777777" w:rsidTr="003C60A4">
        <w:trPr>
          <w:jc w:val="center"/>
        </w:trPr>
        <w:tc>
          <w:tcPr>
            <w:tcW w:w="1683" w:type="dxa"/>
            <w:shd w:val="clear" w:color="auto" w:fill="FFC000"/>
          </w:tcPr>
          <w:p w14:paraId="077B616E" w14:textId="1B3793AC" w:rsidR="003C60A4" w:rsidRPr="006A721B" w:rsidRDefault="003C60A4" w:rsidP="00F70514">
            <w:pPr>
              <w:spacing w:after="0" w:line="240" w:lineRule="auto"/>
              <w:jc w:val="center"/>
              <w:rPr>
                <w:rFonts w:ascii="Times New Roman" w:hAnsi="Times New Roman" w:cs="Times New Roman"/>
                <w:b/>
                <w:bCs/>
                <w:sz w:val="24"/>
                <w:szCs w:val="24"/>
              </w:rPr>
            </w:pPr>
            <w:r w:rsidRPr="006A721B">
              <w:rPr>
                <w:rFonts w:ascii="Times New Roman" w:hAnsi="Times New Roman" w:cs="Times New Roman"/>
                <w:b/>
                <w:bCs/>
                <w:sz w:val="24"/>
                <w:szCs w:val="24"/>
              </w:rPr>
              <w:t>Итого</w:t>
            </w:r>
          </w:p>
        </w:tc>
        <w:tc>
          <w:tcPr>
            <w:tcW w:w="1981" w:type="dxa"/>
            <w:shd w:val="clear" w:color="auto" w:fill="FFC000"/>
          </w:tcPr>
          <w:p w14:paraId="23556F83" w14:textId="718D1908" w:rsidR="003C60A4" w:rsidRPr="006A721B" w:rsidRDefault="00833E56" w:rsidP="00F70514">
            <w:pPr>
              <w:snapToGri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74</w:t>
            </w:r>
          </w:p>
        </w:tc>
        <w:tc>
          <w:tcPr>
            <w:tcW w:w="1842" w:type="dxa"/>
            <w:shd w:val="clear" w:color="auto" w:fill="FFC000"/>
          </w:tcPr>
          <w:p w14:paraId="1FA3B10F" w14:textId="04B2EFCD" w:rsidR="003C60A4" w:rsidRPr="006A721B" w:rsidRDefault="00833E56" w:rsidP="00F70514">
            <w:pPr>
              <w:snapToGri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21</w:t>
            </w:r>
          </w:p>
        </w:tc>
        <w:tc>
          <w:tcPr>
            <w:tcW w:w="2243" w:type="dxa"/>
            <w:shd w:val="clear" w:color="auto" w:fill="FFC000"/>
          </w:tcPr>
          <w:p w14:paraId="65CC5654" w14:textId="0A0B87F5" w:rsidR="003C60A4" w:rsidRPr="006A721B" w:rsidRDefault="00833E56" w:rsidP="00F70514">
            <w:pPr>
              <w:snapToGri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55</w:t>
            </w:r>
          </w:p>
        </w:tc>
      </w:tr>
      <w:bookmarkEnd w:id="2"/>
    </w:tbl>
    <w:p w14:paraId="029971EA" w14:textId="77777777" w:rsidR="00A21C65" w:rsidRDefault="00A21C65" w:rsidP="000E0351">
      <w:pPr>
        <w:spacing w:after="0" w:line="240" w:lineRule="auto"/>
        <w:contextualSpacing/>
        <w:rPr>
          <w:rFonts w:ascii="Times New Roman" w:hAnsi="Times New Roman" w:cs="Times New Roman"/>
          <w:sz w:val="28"/>
          <w:szCs w:val="28"/>
        </w:rPr>
      </w:pPr>
    </w:p>
    <w:p w14:paraId="0146486D" w14:textId="387D90F4" w:rsidR="003C60A4" w:rsidRPr="00833E56" w:rsidRDefault="003C60A4" w:rsidP="005A266D">
      <w:pPr>
        <w:spacing w:after="0" w:line="240" w:lineRule="auto"/>
        <w:ind w:firstLine="708"/>
        <w:rPr>
          <w:rFonts w:ascii="Times New Roman" w:hAnsi="Times New Roman" w:cs="Times New Roman"/>
          <w:b/>
          <w:bCs/>
          <w:sz w:val="28"/>
          <w:szCs w:val="28"/>
        </w:rPr>
      </w:pPr>
      <w:r w:rsidRPr="003C60A4">
        <w:rPr>
          <w:rFonts w:ascii="Times New Roman" w:hAnsi="Times New Roman" w:cs="Times New Roman"/>
          <w:sz w:val="28"/>
          <w:szCs w:val="28"/>
        </w:rPr>
        <w:t xml:space="preserve">В целом </w:t>
      </w:r>
      <w:r w:rsidRPr="003C60A4">
        <w:rPr>
          <w:rFonts w:ascii="Times New Roman" w:hAnsi="Times New Roman" w:cs="Times New Roman"/>
          <w:b/>
          <w:sz w:val="28"/>
          <w:szCs w:val="28"/>
        </w:rPr>
        <w:t xml:space="preserve">все задания </w:t>
      </w:r>
      <w:r w:rsidR="00927F50">
        <w:rPr>
          <w:rFonts w:ascii="Times New Roman" w:hAnsi="Times New Roman" w:cs="Times New Roman"/>
          <w:b/>
          <w:sz w:val="28"/>
          <w:szCs w:val="28"/>
        </w:rPr>
        <w:t>ОГЭ</w:t>
      </w:r>
      <w:r w:rsidRPr="003C60A4">
        <w:rPr>
          <w:rFonts w:ascii="Times New Roman" w:hAnsi="Times New Roman" w:cs="Times New Roman"/>
          <w:sz w:val="28"/>
          <w:szCs w:val="28"/>
        </w:rPr>
        <w:t xml:space="preserve"> </w:t>
      </w:r>
      <w:r w:rsidR="00B517C1">
        <w:rPr>
          <w:rFonts w:ascii="Times New Roman" w:hAnsi="Times New Roman" w:cs="Times New Roman"/>
          <w:sz w:val="28"/>
          <w:szCs w:val="28"/>
        </w:rPr>
        <w:t xml:space="preserve">по району </w:t>
      </w:r>
      <w:r w:rsidRPr="003C60A4">
        <w:rPr>
          <w:rFonts w:ascii="Times New Roman" w:hAnsi="Times New Roman" w:cs="Times New Roman"/>
          <w:sz w:val="28"/>
          <w:szCs w:val="28"/>
        </w:rPr>
        <w:t xml:space="preserve">выполнены на </w:t>
      </w:r>
      <w:r w:rsidR="00833E56" w:rsidRPr="00833E56">
        <w:rPr>
          <w:rFonts w:ascii="Times New Roman" w:hAnsi="Times New Roman" w:cs="Times New Roman"/>
          <w:b/>
          <w:bCs/>
          <w:sz w:val="28"/>
          <w:szCs w:val="28"/>
        </w:rPr>
        <w:t>55</w:t>
      </w:r>
      <w:r w:rsidR="00833E56">
        <w:rPr>
          <w:rFonts w:ascii="Times New Roman" w:hAnsi="Times New Roman" w:cs="Times New Roman"/>
          <w:b/>
          <w:bCs/>
          <w:sz w:val="28"/>
          <w:szCs w:val="28"/>
        </w:rPr>
        <w:t xml:space="preserve"> </w:t>
      </w:r>
      <w:r w:rsidRPr="00833E56">
        <w:rPr>
          <w:rFonts w:ascii="Times New Roman" w:hAnsi="Times New Roman" w:cs="Times New Roman"/>
          <w:b/>
          <w:bCs/>
          <w:sz w:val="28"/>
          <w:szCs w:val="28"/>
        </w:rPr>
        <w:t>%</w:t>
      </w:r>
      <w:r w:rsidR="00523AA0" w:rsidRPr="00833E56">
        <w:rPr>
          <w:rFonts w:ascii="Times New Roman" w:hAnsi="Times New Roman" w:cs="Times New Roman"/>
          <w:b/>
          <w:bCs/>
          <w:sz w:val="28"/>
          <w:szCs w:val="28"/>
        </w:rPr>
        <w:t>.</w:t>
      </w:r>
    </w:p>
    <w:p w14:paraId="1B67B150" w14:textId="4F11ACBF" w:rsidR="004E7C7F" w:rsidRPr="004E7C7F" w:rsidRDefault="00A21C65" w:rsidP="00B517C1">
      <w:pPr>
        <w:spacing w:after="0" w:line="240" w:lineRule="auto"/>
        <w:ind w:firstLine="708"/>
        <w:contextualSpacing/>
        <w:rPr>
          <w:rFonts w:ascii="Times New Roman" w:hAnsi="Times New Roman" w:cs="Times New Roman"/>
          <w:sz w:val="28"/>
          <w:szCs w:val="28"/>
        </w:rPr>
      </w:pPr>
      <w:r>
        <w:rPr>
          <w:rFonts w:ascii="Times New Roman" w:hAnsi="Times New Roman" w:cs="Times New Roman"/>
          <w:sz w:val="28"/>
          <w:szCs w:val="28"/>
        </w:rPr>
        <w:t xml:space="preserve">Первая часть содержит </w:t>
      </w:r>
      <w:r w:rsidR="004E7C7F">
        <w:rPr>
          <w:rFonts w:ascii="Times New Roman" w:hAnsi="Times New Roman" w:cs="Times New Roman"/>
          <w:sz w:val="28"/>
          <w:szCs w:val="28"/>
        </w:rPr>
        <w:t>1</w:t>
      </w:r>
      <w:r w:rsidR="00833E56">
        <w:rPr>
          <w:rFonts w:ascii="Times New Roman" w:hAnsi="Times New Roman" w:cs="Times New Roman"/>
          <w:sz w:val="28"/>
          <w:szCs w:val="28"/>
        </w:rPr>
        <w:t>8</w:t>
      </w:r>
      <w:r>
        <w:rPr>
          <w:rFonts w:ascii="Times New Roman" w:hAnsi="Times New Roman" w:cs="Times New Roman"/>
          <w:sz w:val="28"/>
          <w:szCs w:val="28"/>
        </w:rPr>
        <w:t xml:space="preserve"> задани</w:t>
      </w:r>
      <w:r w:rsidR="004E7C7F">
        <w:rPr>
          <w:rFonts w:ascii="Times New Roman" w:hAnsi="Times New Roman" w:cs="Times New Roman"/>
          <w:sz w:val="28"/>
          <w:szCs w:val="28"/>
        </w:rPr>
        <w:t>й</w:t>
      </w:r>
      <w:r>
        <w:rPr>
          <w:rFonts w:ascii="Times New Roman" w:hAnsi="Times New Roman" w:cs="Times New Roman"/>
          <w:sz w:val="28"/>
          <w:szCs w:val="28"/>
        </w:rPr>
        <w:t xml:space="preserve">. </w:t>
      </w:r>
      <w:r w:rsidR="00B517C1">
        <w:rPr>
          <w:rFonts w:ascii="Times New Roman" w:hAnsi="Times New Roman" w:cs="Times New Roman"/>
          <w:sz w:val="28"/>
          <w:szCs w:val="28"/>
        </w:rPr>
        <w:t>Все задания первой части выполнены в среднем на 74 %. Если смотреть по каждому заданию первой части, то можно увиде</w:t>
      </w:r>
      <w:r w:rsidR="00A3180C">
        <w:rPr>
          <w:rFonts w:ascii="Times New Roman" w:hAnsi="Times New Roman" w:cs="Times New Roman"/>
          <w:sz w:val="28"/>
          <w:szCs w:val="28"/>
        </w:rPr>
        <w:t>ть, что16 заданий из 18 выполнены на 73 % и выше. Это говорит о том, что первая часть обучающимися отработана хорошо.</w:t>
      </w:r>
    </w:p>
    <w:p w14:paraId="1C7F613B" w14:textId="77777777" w:rsidR="0094563F" w:rsidRDefault="009F241A" w:rsidP="004E7C7F">
      <w:pPr>
        <w:spacing w:after="0" w:line="240" w:lineRule="auto"/>
        <w:contextualSpacing/>
        <w:jc w:val="center"/>
        <w:rPr>
          <w:rFonts w:ascii="Times New Roman" w:hAnsi="Times New Roman" w:cs="Times New Roman"/>
          <w:b/>
          <w:sz w:val="28"/>
          <w:szCs w:val="28"/>
          <w:u w:val="single"/>
        </w:rPr>
      </w:pPr>
      <w:r w:rsidRPr="005C3C0A">
        <w:rPr>
          <w:rFonts w:ascii="Times New Roman" w:hAnsi="Times New Roman" w:cs="Times New Roman"/>
          <w:b/>
          <w:sz w:val="28"/>
          <w:szCs w:val="28"/>
          <w:u w:val="single"/>
        </w:rPr>
        <w:t xml:space="preserve">2 часть задания </w:t>
      </w:r>
      <w:r w:rsidR="00335DA7">
        <w:rPr>
          <w:rFonts w:ascii="Times New Roman" w:hAnsi="Times New Roman" w:cs="Times New Roman"/>
          <w:b/>
          <w:sz w:val="28"/>
          <w:szCs w:val="28"/>
          <w:u w:val="single"/>
        </w:rPr>
        <w:t xml:space="preserve">повышенного и </w:t>
      </w:r>
      <w:r w:rsidRPr="005C3C0A">
        <w:rPr>
          <w:rFonts w:ascii="Times New Roman" w:hAnsi="Times New Roman" w:cs="Times New Roman"/>
          <w:b/>
          <w:sz w:val="28"/>
          <w:szCs w:val="28"/>
          <w:u w:val="single"/>
        </w:rPr>
        <w:t>высокого уровня сложности</w:t>
      </w:r>
    </w:p>
    <w:p w14:paraId="5DC1CE20" w14:textId="74F01B2E" w:rsidR="003B7105" w:rsidRDefault="003B7105" w:rsidP="000E0351">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t>Вторая</w:t>
      </w:r>
      <w:r w:rsidRPr="003B7105">
        <w:rPr>
          <w:rFonts w:ascii="Times New Roman" w:hAnsi="Times New Roman" w:cs="Times New Roman"/>
          <w:sz w:val="28"/>
          <w:szCs w:val="28"/>
        </w:rPr>
        <w:t xml:space="preserve"> часть содержит </w:t>
      </w:r>
      <w:r w:rsidR="00C552BB">
        <w:rPr>
          <w:rFonts w:ascii="Times New Roman" w:hAnsi="Times New Roman" w:cs="Times New Roman"/>
          <w:sz w:val="28"/>
          <w:szCs w:val="28"/>
        </w:rPr>
        <w:t>7</w:t>
      </w:r>
      <w:r w:rsidRPr="003B7105">
        <w:rPr>
          <w:rFonts w:ascii="Times New Roman" w:hAnsi="Times New Roman" w:cs="Times New Roman"/>
          <w:sz w:val="28"/>
          <w:szCs w:val="28"/>
        </w:rPr>
        <w:t xml:space="preserve"> задани</w:t>
      </w:r>
      <w:r w:rsidR="004E7C7F">
        <w:rPr>
          <w:rFonts w:ascii="Times New Roman" w:hAnsi="Times New Roman" w:cs="Times New Roman"/>
          <w:sz w:val="28"/>
          <w:szCs w:val="28"/>
        </w:rPr>
        <w:t>й</w:t>
      </w:r>
      <w:r w:rsidRPr="003B7105">
        <w:rPr>
          <w:rFonts w:ascii="Times New Roman" w:hAnsi="Times New Roman" w:cs="Times New Roman"/>
          <w:sz w:val="28"/>
          <w:szCs w:val="28"/>
        </w:rPr>
        <w:t xml:space="preserve">. Среди них </w:t>
      </w:r>
      <w:r>
        <w:rPr>
          <w:rFonts w:ascii="Times New Roman" w:hAnsi="Times New Roman" w:cs="Times New Roman"/>
          <w:sz w:val="28"/>
          <w:szCs w:val="28"/>
        </w:rPr>
        <w:t>задани</w:t>
      </w:r>
      <w:r w:rsidR="004E7C7F">
        <w:rPr>
          <w:rFonts w:ascii="Times New Roman" w:hAnsi="Times New Roman" w:cs="Times New Roman"/>
          <w:sz w:val="28"/>
          <w:szCs w:val="28"/>
        </w:rPr>
        <w:t>я</w:t>
      </w:r>
      <w:r>
        <w:rPr>
          <w:rFonts w:ascii="Times New Roman" w:hAnsi="Times New Roman" w:cs="Times New Roman"/>
          <w:sz w:val="28"/>
          <w:szCs w:val="28"/>
        </w:rPr>
        <w:t xml:space="preserve"> высокого уровня сложности № </w:t>
      </w:r>
      <w:r w:rsidR="006B5162">
        <w:rPr>
          <w:rFonts w:ascii="Times New Roman" w:hAnsi="Times New Roman" w:cs="Times New Roman"/>
          <w:sz w:val="28"/>
          <w:szCs w:val="28"/>
        </w:rPr>
        <w:t>24 выполнили</w:t>
      </w:r>
      <w:r w:rsidR="004E7C7F">
        <w:rPr>
          <w:rFonts w:ascii="Times New Roman" w:hAnsi="Times New Roman" w:cs="Times New Roman"/>
          <w:sz w:val="28"/>
          <w:szCs w:val="28"/>
        </w:rPr>
        <w:t xml:space="preserve"> </w:t>
      </w:r>
      <w:r w:rsidR="00A3180C" w:rsidRPr="000E0351">
        <w:rPr>
          <w:rFonts w:ascii="Times New Roman" w:hAnsi="Times New Roman" w:cs="Times New Roman"/>
          <w:sz w:val="28"/>
          <w:szCs w:val="28"/>
        </w:rPr>
        <w:t>4</w:t>
      </w:r>
      <w:r w:rsidR="004E7C7F" w:rsidRPr="000E0351">
        <w:rPr>
          <w:rFonts w:ascii="Times New Roman" w:hAnsi="Times New Roman" w:cs="Times New Roman"/>
          <w:sz w:val="28"/>
          <w:szCs w:val="28"/>
        </w:rPr>
        <w:t xml:space="preserve"> %</w:t>
      </w:r>
      <w:r w:rsidR="004E7C7F">
        <w:rPr>
          <w:rFonts w:ascii="Times New Roman" w:hAnsi="Times New Roman" w:cs="Times New Roman"/>
          <w:sz w:val="28"/>
          <w:szCs w:val="28"/>
        </w:rPr>
        <w:t xml:space="preserve"> и </w:t>
      </w:r>
      <w:r>
        <w:rPr>
          <w:rFonts w:ascii="Times New Roman" w:hAnsi="Times New Roman" w:cs="Times New Roman"/>
          <w:sz w:val="28"/>
          <w:szCs w:val="28"/>
        </w:rPr>
        <w:t>25</w:t>
      </w:r>
      <w:r w:rsidR="004E7C7F">
        <w:rPr>
          <w:rFonts w:ascii="Times New Roman" w:hAnsi="Times New Roman" w:cs="Times New Roman"/>
          <w:sz w:val="28"/>
          <w:szCs w:val="28"/>
        </w:rPr>
        <w:t xml:space="preserve"> выполнили </w:t>
      </w:r>
      <w:r w:rsidR="004E7C7F" w:rsidRPr="000E0351">
        <w:rPr>
          <w:rFonts w:ascii="Times New Roman" w:hAnsi="Times New Roman" w:cs="Times New Roman"/>
          <w:sz w:val="28"/>
          <w:szCs w:val="28"/>
        </w:rPr>
        <w:t>1</w:t>
      </w:r>
      <w:r w:rsidR="00A3180C" w:rsidRPr="000E0351">
        <w:rPr>
          <w:rFonts w:ascii="Times New Roman" w:hAnsi="Times New Roman" w:cs="Times New Roman"/>
          <w:sz w:val="28"/>
          <w:szCs w:val="28"/>
        </w:rPr>
        <w:t>2</w:t>
      </w:r>
      <w:r w:rsidR="004E7C7F" w:rsidRPr="000E035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B7105">
        <w:rPr>
          <w:rFonts w:ascii="Times New Roman" w:hAnsi="Times New Roman" w:cs="Times New Roman"/>
          <w:sz w:val="28"/>
          <w:szCs w:val="28"/>
        </w:rPr>
        <w:t>Расчетная задача (механические, тепловые, электромагнитные явления</w:t>
      </w:r>
      <w:r w:rsidR="004E7C7F">
        <w:rPr>
          <w:rFonts w:ascii="Times New Roman" w:hAnsi="Times New Roman" w:cs="Times New Roman"/>
          <w:sz w:val="28"/>
          <w:szCs w:val="28"/>
        </w:rPr>
        <w:t>)</w:t>
      </w:r>
      <w:r w:rsidR="006B1A0A">
        <w:rPr>
          <w:rFonts w:ascii="Times New Roman" w:hAnsi="Times New Roman" w:cs="Times New Roman"/>
          <w:sz w:val="28"/>
          <w:szCs w:val="28"/>
        </w:rPr>
        <w:t>. С ними ученики справились хуже всего.</w:t>
      </w:r>
      <w:r w:rsidR="004E7C7F">
        <w:rPr>
          <w:rFonts w:ascii="Times New Roman" w:hAnsi="Times New Roman" w:cs="Times New Roman"/>
          <w:sz w:val="28"/>
          <w:szCs w:val="28"/>
        </w:rPr>
        <w:t xml:space="preserve"> </w:t>
      </w:r>
      <w:r>
        <w:rPr>
          <w:rFonts w:ascii="Times New Roman" w:hAnsi="Times New Roman" w:cs="Times New Roman"/>
          <w:sz w:val="28"/>
          <w:szCs w:val="28"/>
        </w:rPr>
        <w:t xml:space="preserve"> </w:t>
      </w:r>
    </w:p>
    <w:p w14:paraId="3B0CC851" w14:textId="485165D8" w:rsidR="00C552BB" w:rsidRDefault="00C552BB" w:rsidP="000E0351">
      <w:pPr>
        <w:spacing w:after="0" w:line="240" w:lineRule="auto"/>
        <w:ind w:firstLine="708"/>
        <w:contextualSpacing/>
        <w:jc w:val="both"/>
        <w:rPr>
          <w:rFonts w:ascii="Times New Roman" w:hAnsi="Times New Roman" w:cs="Times New Roman"/>
          <w:sz w:val="28"/>
          <w:szCs w:val="28"/>
        </w:rPr>
      </w:pPr>
      <w:r w:rsidRPr="008253FD">
        <w:rPr>
          <w:rFonts w:ascii="Times New Roman" w:hAnsi="Times New Roman" w:cs="Times New Roman"/>
          <w:sz w:val="28"/>
          <w:szCs w:val="28"/>
        </w:rPr>
        <w:t>В</w:t>
      </w:r>
      <w:r w:rsidR="00A3180C">
        <w:rPr>
          <w:rFonts w:ascii="Times New Roman" w:hAnsi="Times New Roman" w:cs="Times New Roman"/>
          <w:sz w:val="28"/>
          <w:szCs w:val="28"/>
        </w:rPr>
        <w:t xml:space="preserve">о второй </w:t>
      </w:r>
      <w:r w:rsidRPr="008253FD">
        <w:rPr>
          <w:rFonts w:ascii="Times New Roman" w:hAnsi="Times New Roman" w:cs="Times New Roman"/>
          <w:sz w:val="28"/>
          <w:szCs w:val="28"/>
        </w:rPr>
        <w:t>части есть задание высокого уровня сложности №17</w:t>
      </w:r>
      <w:r w:rsidR="00A3180C">
        <w:rPr>
          <w:rFonts w:ascii="Times New Roman" w:hAnsi="Times New Roman" w:cs="Times New Roman"/>
          <w:sz w:val="28"/>
          <w:szCs w:val="28"/>
        </w:rPr>
        <w:t xml:space="preserve"> (в КИМ ОГЭ расположено в первой части).</w:t>
      </w:r>
      <w:r w:rsidRPr="008253FD">
        <w:rPr>
          <w:rFonts w:ascii="Times New Roman" w:hAnsi="Times New Roman" w:cs="Times New Roman"/>
          <w:sz w:val="28"/>
          <w:szCs w:val="28"/>
        </w:rPr>
        <w:t xml:space="preserve"> В нем </w:t>
      </w:r>
      <w:r>
        <w:rPr>
          <w:rFonts w:ascii="Times New Roman" w:hAnsi="Times New Roman" w:cs="Times New Roman"/>
          <w:sz w:val="28"/>
          <w:szCs w:val="28"/>
        </w:rPr>
        <w:t>необходимо п</w:t>
      </w:r>
      <w:r w:rsidRPr="008253FD">
        <w:rPr>
          <w:rFonts w:ascii="Times New Roman" w:hAnsi="Times New Roman" w:cs="Times New Roman"/>
          <w:sz w:val="28"/>
          <w:szCs w:val="28"/>
        </w:rPr>
        <w:t>роводить косвенные измерения физических величин, исследова</w:t>
      </w:r>
      <w:r>
        <w:rPr>
          <w:rFonts w:ascii="Times New Roman" w:hAnsi="Times New Roman" w:cs="Times New Roman"/>
          <w:sz w:val="28"/>
          <w:szCs w:val="28"/>
        </w:rPr>
        <w:t xml:space="preserve">ть </w:t>
      </w:r>
      <w:r w:rsidRPr="008253FD">
        <w:rPr>
          <w:rFonts w:ascii="Times New Roman" w:hAnsi="Times New Roman" w:cs="Times New Roman"/>
          <w:sz w:val="28"/>
          <w:szCs w:val="28"/>
        </w:rPr>
        <w:t>зависимости между величинами (экспериментальное задание на реальном оборудовании)</w:t>
      </w:r>
      <w:r>
        <w:rPr>
          <w:rFonts w:ascii="Times New Roman" w:hAnsi="Times New Roman" w:cs="Times New Roman"/>
          <w:sz w:val="28"/>
          <w:szCs w:val="28"/>
        </w:rPr>
        <w:t>. С этим заданием справил</w:t>
      </w:r>
      <w:r w:rsidR="00A3180C">
        <w:rPr>
          <w:rFonts w:ascii="Times New Roman" w:hAnsi="Times New Roman" w:cs="Times New Roman"/>
          <w:sz w:val="28"/>
          <w:szCs w:val="28"/>
        </w:rPr>
        <w:t>и</w:t>
      </w:r>
      <w:r>
        <w:rPr>
          <w:rFonts w:ascii="Times New Roman" w:hAnsi="Times New Roman" w:cs="Times New Roman"/>
          <w:sz w:val="28"/>
          <w:szCs w:val="28"/>
        </w:rPr>
        <w:t>с</w:t>
      </w:r>
      <w:r w:rsidR="00A3180C">
        <w:rPr>
          <w:rFonts w:ascii="Times New Roman" w:hAnsi="Times New Roman" w:cs="Times New Roman"/>
          <w:sz w:val="28"/>
          <w:szCs w:val="28"/>
        </w:rPr>
        <w:t>ь</w:t>
      </w:r>
      <w:r>
        <w:rPr>
          <w:rFonts w:ascii="Times New Roman" w:hAnsi="Times New Roman" w:cs="Times New Roman"/>
          <w:sz w:val="28"/>
          <w:szCs w:val="28"/>
        </w:rPr>
        <w:t xml:space="preserve"> </w:t>
      </w:r>
      <w:r w:rsidR="00A3180C" w:rsidRPr="000E0351">
        <w:rPr>
          <w:rFonts w:ascii="Times New Roman" w:hAnsi="Times New Roman" w:cs="Times New Roman"/>
          <w:sz w:val="28"/>
          <w:szCs w:val="28"/>
        </w:rPr>
        <w:t>2</w:t>
      </w:r>
      <w:r w:rsidRPr="000E0351">
        <w:rPr>
          <w:rFonts w:ascii="Times New Roman" w:hAnsi="Times New Roman" w:cs="Times New Roman"/>
          <w:sz w:val="28"/>
          <w:szCs w:val="28"/>
        </w:rPr>
        <w:t>1 %</w:t>
      </w:r>
      <w:r>
        <w:rPr>
          <w:rFonts w:ascii="Times New Roman" w:hAnsi="Times New Roman" w:cs="Times New Roman"/>
          <w:sz w:val="28"/>
          <w:szCs w:val="28"/>
        </w:rPr>
        <w:t xml:space="preserve"> учащихся.</w:t>
      </w:r>
    </w:p>
    <w:p w14:paraId="72FEF148" w14:textId="005C427B" w:rsidR="008253FD" w:rsidRDefault="008253FD" w:rsidP="000E0351">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задании №</w:t>
      </w:r>
      <w:r w:rsidR="006B5162">
        <w:rPr>
          <w:rFonts w:ascii="Times New Roman" w:hAnsi="Times New Roman" w:cs="Times New Roman"/>
          <w:sz w:val="28"/>
          <w:szCs w:val="28"/>
        </w:rPr>
        <w:t xml:space="preserve"> 20 необходимо</w:t>
      </w:r>
      <w:r>
        <w:rPr>
          <w:rFonts w:ascii="Times New Roman" w:hAnsi="Times New Roman" w:cs="Times New Roman"/>
          <w:sz w:val="28"/>
          <w:szCs w:val="28"/>
        </w:rPr>
        <w:t xml:space="preserve"> п</w:t>
      </w:r>
      <w:r w:rsidRPr="008253FD">
        <w:rPr>
          <w:rFonts w:ascii="Times New Roman" w:hAnsi="Times New Roman" w:cs="Times New Roman"/>
          <w:sz w:val="28"/>
          <w:szCs w:val="28"/>
        </w:rPr>
        <w:t>рименять информацию из текста при решении учебно-познавательных и учебно-практических задач</w:t>
      </w:r>
      <w:r>
        <w:rPr>
          <w:rFonts w:ascii="Times New Roman" w:hAnsi="Times New Roman" w:cs="Times New Roman"/>
          <w:sz w:val="28"/>
          <w:szCs w:val="28"/>
        </w:rPr>
        <w:t>. С этим заданием справ</w:t>
      </w:r>
      <w:r w:rsidR="00547B1D">
        <w:rPr>
          <w:rFonts w:ascii="Times New Roman" w:hAnsi="Times New Roman" w:cs="Times New Roman"/>
          <w:sz w:val="28"/>
          <w:szCs w:val="28"/>
        </w:rPr>
        <w:t>и</w:t>
      </w:r>
      <w:r>
        <w:rPr>
          <w:rFonts w:ascii="Times New Roman" w:hAnsi="Times New Roman" w:cs="Times New Roman"/>
          <w:sz w:val="28"/>
          <w:szCs w:val="28"/>
        </w:rPr>
        <w:t xml:space="preserve">лись </w:t>
      </w:r>
      <w:r w:rsidR="00547B1D" w:rsidRPr="000E0351">
        <w:rPr>
          <w:rFonts w:ascii="Times New Roman" w:hAnsi="Times New Roman" w:cs="Times New Roman"/>
          <w:sz w:val="28"/>
          <w:szCs w:val="28"/>
        </w:rPr>
        <w:t>22</w:t>
      </w:r>
      <w:r w:rsidRPr="000E0351">
        <w:rPr>
          <w:rFonts w:ascii="Times New Roman" w:hAnsi="Times New Roman" w:cs="Times New Roman"/>
          <w:sz w:val="28"/>
          <w:szCs w:val="28"/>
        </w:rPr>
        <w:t xml:space="preserve"> %</w:t>
      </w:r>
      <w:r>
        <w:rPr>
          <w:rFonts w:ascii="Times New Roman" w:hAnsi="Times New Roman" w:cs="Times New Roman"/>
          <w:sz w:val="28"/>
          <w:szCs w:val="28"/>
        </w:rPr>
        <w:t xml:space="preserve"> учащихся.</w:t>
      </w:r>
    </w:p>
    <w:p w14:paraId="266699C9" w14:textId="785EC378" w:rsidR="008253FD" w:rsidRDefault="006B1A0A" w:rsidP="000E0351">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w:t>
      </w:r>
      <w:r w:rsidR="008253FD">
        <w:rPr>
          <w:rFonts w:ascii="Times New Roman" w:hAnsi="Times New Roman" w:cs="Times New Roman"/>
          <w:sz w:val="28"/>
          <w:szCs w:val="28"/>
        </w:rPr>
        <w:t xml:space="preserve"> заданием </w:t>
      </w:r>
      <w:r w:rsidR="008253FD" w:rsidRPr="000E0351">
        <w:rPr>
          <w:rFonts w:ascii="Times New Roman" w:hAnsi="Times New Roman" w:cs="Times New Roman"/>
          <w:sz w:val="28"/>
          <w:szCs w:val="28"/>
        </w:rPr>
        <w:t>№</w:t>
      </w:r>
      <w:r w:rsidR="000E0351" w:rsidRPr="000E0351">
        <w:rPr>
          <w:rFonts w:ascii="Times New Roman" w:hAnsi="Times New Roman" w:cs="Times New Roman"/>
          <w:sz w:val="28"/>
          <w:szCs w:val="28"/>
        </w:rPr>
        <w:t xml:space="preserve"> </w:t>
      </w:r>
      <w:r w:rsidR="008253FD" w:rsidRPr="000E0351">
        <w:rPr>
          <w:rFonts w:ascii="Times New Roman" w:hAnsi="Times New Roman" w:cs="Times New Roman"/>
          <w:sz w:val="28"/>
          <w:szCs w:val="28"/>
        </w:rPr>
        <w:t>22</w:t>
      </w:r>
      <w:r w:rsidR="008253FD">
        <w:rPr>
          <w:rFonts w:ascii="Times New Roman" w:hAnsi="Times New Roman" w:cs="Times New Roman"/>
          <w:sz w:val="28"/>
          <w:szCs w:val="28"/>
        </w:rPr>
        <w:t xml:space="preserve">, в котором необходимо было решить качественную задачу, </w:t>
      </w:r>
      <w:r w:rsidR="006B5162">
        <w:rPr>
          <w:rFonts w:ascii="Times New Roman" w:hAnsi="Times New Roman" w:cs="Times New Roman"/>
          <w:sz w:val="28"/>
          <w:szCs w:val="28"/>
        </w:rPr>
        <w:t>проверялось</w:t>
      </w:r>
      <w:r w:rsidR="008253FD">
        <w:rPr>
          <w:rFonts w:ascii="Times New Roman" w:hAnsi="Times New Roman" w:cs="Times New Roman"/>
          <w:sz w:val="28"/>
          <w:szCs w:val="28"/>
        </w:rPr>
        <w:t xml:space="preserve"> умение о</w:t>
      </w:r>
      <w:r w:rsidR="008253FD" w:rsidRPr="008253FD">
        <w:rPr>
          <w:rFonts w:ascii="Times New Roman" w:hAnsi="Times New Roman" w:cs="Times New Roman"/>
          <w:sz w:val="28"/>
          <w:szCs w:val="28"/>
        </w:rPr>
        <w:t>бъяснять физические процессы и свойства тел</w:t>
      </w:r>
      <w:r w:rsidR="008253FD">
        <w:rPr>
          <w:rFonts w:ascii="Times New Roman" w:hAnsi="Times New Roman" w:cs="Times New Roman"/>
          <w:sz w:val="28"/>
          <w:szCs w:val="28"/>
        </w:rPr>
        <w:t xml:space="preserve">. С этим заданием справилось только </w:t>
      </w:r>
      <w:r w:rsidR="008253FD" w:rsidRPr="000E0351">
        <w:rPr>
          <w:rFonts w:ascii="Times New Roman" w:hAnsi="Times New Roman" w:cs="Times New Roman"/>
          <w:sz w:val="28"/>
          <w:szCs w:val="28"/>
        </w:rPr>
        <w:t>1</w:t>
      </w:r>
      <w:r w:rsidRPr="000E0351">
        <w:rPr>
          <w:rFonts w:ascii="Times New Roman" w:hAnsi="Times New Roman" w:cs="Times New Roman"/>
          <w:sz w:val="28"/>
          <w:szCs w:val="28"/>
        </w:rPr>
        <w:t>8</w:t>
      </w:r>
      <w:r w:rsidR="008253FD" w:rsidRPr="000E0351">
        <w:rPr>
          <w:rFonts w:ascii="Times New Roman" w:hAnsi="Times New Roman" w:cs="Times New Roman"/>
          <w:sz w:val="28"/>
          <w:szCs w:val="28"/>
        </w:rPr>
        <w:t xml:space="preserve"> процентов</w:t>
      </w:r>
      <w:r w:rsidR="008253FD">
        <w:rPr>
          <w:rFonts w:ascii="Times New Roman" w:hAnsi="Times New Roman" w:cs="Times New Roman"/>
          <w:sz w:val="28"/>
          <w:szCs w:val="28"/>
        </w:rPr>
        <w:t xml:space="preserve"> учеников.</w:t>
      </w:r>
    </w:p>
    <w:p w14:paraId="3A8BB584" w14:textId="77777777" w:rsidR="008253FD" w:rsidRPr="003B7105" w:rsidRDefault="008253FD" w:rsidP="004E7C7F">
      <w:pPr>
        <w:spacing w:after="0" w:line="240" w:lineRule="auto"/>
        <w:contextualSpacing/>
        <w:rPr>
          <w:rFonts w:ascii="Times New Roman" w:hAnsi="Times New Roman" w:cs="Times New Roman"/>
          <w:sz w:val="28"/>
          <w:szCs w:val="28"/>
        </w:rPr>
      </w:pPr>
    </w:p>
    <w:p w14:paraId="10E032FF" w14:textId="77777777" w:rsidR="00AA1D0E" w:rsidRDefault="003C60A4" w:rsidP="00AA1D0E">
      <w:pPr>
        <w:shd w:val="clear" w:color="auto" w:fill="FFFFFF" w:themeFill="background1"/>
        <w:spacing w:after="0" w:line="240" w:lineRule="auto"/>
        <w:ind w:left="709"/>
        <w:jc w:val="center"/>
        <w:rPr>
          <w:rFonts w:ascii="Times New Roman" w:hAnsi="Times New Roman" w:cs="Times New Roman"/>
          <w:b/>
          <w:sz w:val="28"/>
          <w:szCs w:val="28"/>
        </w:rPr>
      </w:pPr>
      <w:r w:rsidRPr="003C60A4">
        <w:rPr>
          <w:rFonts w:ascii="Times New Roman" w:hAnsi="Times New Roman" w:cs="Times New Roman"/>
          <w:b/>
          <w:sz w:val="28"/>
          <w:szCs w:val="28"/>
        </w:rPr>
        <w:t xml:space="preserve">На основе анализа типичных ошибок </w:t>
      </w:r>
      <w:r w:rsidR="00927F50">
        <w:rPr>
          <w:rFonts w:ascii="Times New Roman" w:hAnsi="Times New Roman" w:cs="Times New Roman"/>
          <w:b/>
          <w:sz w:val="28"/>
          <w:szCs w:val="28"/>
        </w:rPr>
        <w:t>ОГЭ</w:t>
      </w:r>
      <w:r w:rsidRPr="003C60A4">
        <w:rPr>
          <w:rFonts w:ascii="Times New Roman" w:hAnsi="Times New Roman" w:cs="Times New Roman"/>
          <w:b/>
          <w:sz w:val="28"/>
          <w:szCs w:val="28"/>
        </w:rPr>
        <w:t xml:space="preserve"> по </w:t>
      </w:r>
      <w:r>
        <w:rPr>
          <w:rFonts w:ascii="Times New Roman" w:hAnsi="Times New Roman" w:cs="Times New Roman"/>
          <w:b/>
          <w:sz w:val="28"/>
          <w:szCs w:val="28"/>
        </w:rPr>
        <w:t>физике</w:t>
      </w:r>
      <w:r w:rsidRPr="003C60A4">
        <w:rPr>
          <w:rFonts w:ascii="Times New Roman" w:hAnsi="Times New Roman" w:cs="Times New Roman"/>
          <w:b/>
          <w:sz w:val="28"/>
          <w:szCs w:val="28"/>
        </w:rPr>
        <w:t xml:space="preserve"> в 202</w:t>
      </w:r>
      <w:r w:rsidR="00927F50">
        <w:rPr>
          <w:rFonts w:ascii="Times New Roman" w:hAnsi="Times New Roman" w:cs="Times New Roman"/>
          <w:b/>
          <w:sz w:val="28"/>
          <w:szCs w:val="28"/>
        </w:rPr>
        <w:t>2</w:t>
      </w:r>
      <w:r w:rsidRPr="003C60A4">
        <w:rPr>
          <w:rFonts w:ascii="Times New Roman" w:hAnsi="Times New Roman" w:cs="Times New Roman"/>
          <w:b/>
          <w:sz w:val="28"/>
          <w:szCs w:val="28"/>
        </w:rPr>
        <w:t xml:space="preserve"> году </w:t>
      </w:r>
    </w:p>
    <w:p w14:paraId="79FBB65A" w14:textId="25282A01" w:rsidR="003C60A4" w:rsidRPr="003C60A4" w:rsidRDefault="003C60A4" w:rsidP="00AA1D0E">
      <w:pPr>
        <w:shd w:val="clear" w:color="auto" w:fill="FFFFFF" w:themeFill="background1"/>
        <w:spacing w:after="0" w:line="240" w:lineRule="auto"/>
        <w:ind w:left="709"/>
        <w:jc w:val="center"/>
        <w:rPr>
          <w:rFonts w:ascii="Times New Roman" w:hAnsi="Times New Roman" w:cs="Times New Roman"/>
          <w:b/>
          <w:sz w:val="28"/>
          <w:szCs w:val="28"/>
        </w:rPr>
      </w:pPr>
      <w:r w:rsidRPr="003C60A4">
        <w:rPr>
          <w:rFonts w:ascii="Times New Roman" w:hAnsi="Times New Roman" w:cs="Times New Roman"/>
          <w:b/>
          <w:sz w:val="28"/>
          <w:szCs w:val="28"/>
        </w:rPr>
        <w:t>рекомендуется</w:t>
      </w:r>
    </w:p>
    <w:p w14:paraId="19BDF3EA" w14:textId="77777777" w:rsidR="003C60A4" w:rsidRPr="00FE3CBC" w:rsidRDefault="003C60A4" w:rsidP="003C60A4">
      <w:pPr>
        <w:shd w:val="clear" w:color="auto" w:fill="FFFFFF" w:themeFill="background1"/>
        <w:spacing w:after="0" w:line="240" w:lineRule="auto"/>
        <w:rPr>
          <w:rFonts w:ascii="Times New Roman" w:hAnsi="Times New Roman" w:cs="Times New Roman"/>
          <w:b/>
          <w:sz w:val="28"/>
          <w:szCs w:val="28"/>
        </w:rPr>
      </w:pPr>
    </w:p>
    <w:p w14:paraId="12BD16A0" w14:textId="77777777" w:rsidR="00FE3CBC" w:rsidRDefault="00FE3CBC" w:rsidP="008253FD">
      <w:pPr>
        <w:spacing w:after="0" w:line="240" w:lineRule="auto"/>
        <w:ind w:firstLine="709"/>
        <w:jc w:val="both"/>
        <w:rPr>
          <w:rFonts w:ascii="Times New Roman" w:hAnsi="Times New Roman" w:cs="Times New Roman"/>
          <w:b/>
          <w:sz w:val="28"/>
          <w:szCs w:val="28"/>
          <w:u w:val="single"/>
        </w:rPr>
      </w:pPr>
      <w:r w:rsidRPr="00FE3CBC">
        <w:rPr>
          <w:rFonts w:ascii="Times New Roman" w:hAnsi="Times New Roman" w:cs="Times New Roman"/>
          <w:b/>
          <w:sz w:val="28"/>
          <w:szCs w:val="28"/>
          <w:u w:val="single"/>
        </w:rPr>
        <w:t>Администрации:</w:t>
      </w:r>
    </w:p>
    <w:p w14:paraId="7B19B4D0" w14:textId="77777777" w:rsidR="00B748BF" w:rsidRPr="00B748BF" w:rsidRDefault="00B748BF" w:rsidP="008253FD">
      <w:pPr>
        <w:spacing w:after="0" w:line="240" w:lineRule="auto"/>
        <w:ind w:firstLine="709"/>
        <w:jc w:val="both"/>
        <w:rPr>
          <w:rFonts w:ascii="Times New Roman" w:hAnsi="Times New Roman" w:cs="Times New Roman"/>
          <w:sz w:val="28"/>
          <w:szCs w:val="28"/>
        </w:rPr>
      </w:pPr>
      <w:r w:rsidRPr="00B748BF">
        <w:rPr>
          <w:rFonts w:ascii="Times New Roman" w:hAnsi="Times New Roman" w:cs="Times New Roman"/>
          <w:sz w:val="28"/>
          <w:szCs w:val="28"/>
        </w:rPr>
        <w:t xml:space="preserve">1. Проводить мониторинг среди учащихся, </w:t>
      </w:r>
      <w:r>
        <w:rPr>
          <w:rFonts w:ascii="Times New Roman" w:hAnsi="Times New Roman" w:cs="Times New Roman"/>
          <w:sz w:val="28"/>
          <w:szCs w:val="28"/>
        </w:rPr>
        <w:t>начиная с 8-го класса, для выяв</w:t>
      </w:r>
      <w:r w:rsidRPr="00B748BF">
        <w:rPr>
          <w:rFonts w:ascii="Times New Roman" w:hAnsi="Times New Roman" w:cs="Times New Roman"/>
          <w:sz w:val="28"/>
          <w:szCs w:val="28"/>
        </w:rPr>
        <w:t xml:space="preserve">ления учеников, предполагающих сдавать физику в 9-м классе. При наличии такой группы учащихся предусматривать в учебном </w:t>
      </w:r>
      <w:r>
        <w:rPr>
          <w:rFonts w:ascii="Times New Roman" w:hAnsi="Times New Roman" w:cs="Times New Roman"/>
          <w:sz w:val="28"/>
          <w:szCs w:val="28"/>
        </w:rPr>
        <w:t>плане дополнительные курсы, вне</w:t>
      </w:r>
      <w:r w:rsidRPr="00B748BF">
        <w:rPr>
          <w:rFonts w:ascii="Times New Roman" w:hAnsi="Times New Roman" w:cs="Times New Roman"/>
          <w:sz w:val="28"/>
          <w:szCs w:val="28"/>
        </w:rPr>
        <w:t>урочные занятия по физике с целью более качественной подготовки к ГИА в 9-х классах;</w:t>
      </w:r>
    </w:p>
    <w:p w14:paraId="243A94B6" w14:textId="77777777" w:rsidR="00B748BF" w:rsidRPr="00B748BF" w:rsidRDefault="00B748BF" w:rsidP="008253FD">
      <w:pPr>
        <w:spacing w:after="0" w:line="240" w:lineRule="auto"/>
        <w:ind w:firstLine="709"/>
        <w:jc w:val="both"/>
        <w:rPr>
          <w:rFonts w:ascii="Times New Roman" w:hAnsi="Times New Roman" w:cs="Times New Roman"/>
          <w:sz w:val="28"/>
          <w:szCs w:val="28"/>
        </w:rPr>
      </w:pPr>
      <w:r w:rsidRPr="00B748BF">
        <w:rPr>
          <w:rFonts w:ascii="Times New Roman" w:hAnsi="Times New Roman" w:cs="Times New Roman"/>
          <w:sz w:val="28"/>
          <w:szCs w:val="28"/>
        </w:rPr>
        <w:t>2. Контролировать процесс подготовки у</w:t>
      </w:r>
      <w:r>
        <w:rPr>
          <w:rFonts w:ascii="Times New Roman" w:hAnsi="Times New Roman" w:cs="Times New Roman"/>
          <w:sz w:val="28"/>
          <w:szCs w:val="28"/>
        </w:rPr>
        <w:t>чащихся к государственной итого</w:t>
      </w:r>
      <w:r w:rsidRPr="00B748BF">
        <w:rPr>
          <w:rFonts w:ascii="Times New Roman" w:hAnsi="Times New Roman" w:cs="Times New Roman"/>
          <w:sz w:val="28"/>
          <w:szCs w:val="28"/>
        </w:rPr>
        <w:t>вой аттестации по физике через посещенные урок</w:t>
      </w:r>
      <w:r>
        <w:rPr>
          <w:rFonts w:ascii="Times New Roman" w:hAnsi="Times New Roman" w:cs="Times New Roman"/>
          <w:sz w:val="28"/>
          <w:szCs w:val="28"/>
        </w:rPr>
        <w:t>и, анализ результатов диагности</w:t>
      </w:r>
      <w:r w:rsidRPr="00B748BF">
        <w:rPr>
          <w:rFonts w:ascii="Times New Roman" w:hAnsi="Times New Roman" w:cs="Times New Roman"/>
          <w:sz w:val="28"/>
          <w:szCs w:val="28"/>
        </w:rPr>
        <w:t xml:space="preserve">ческих работ, диагностических карт, </w:t>
      </w:r>
      <w:r>
        <w:rPr>
          <w:rFonts w:ascii="Times New Roman" w:hAnsi="Times New Roman" w:cs="Times New Roman"/>
          <w:sz w:val="28"/>
          <w:szCs w:val="28"/>
        </w:rPr>
        <w:t>вести информационно-</w:t>
      </w:r>
      <w:r w:rsidRPr="00B748BF">
        <w:rPr>
          <w:rFonts w:ascii="Times New Roman" w:hAnsi="Times New Roman" w:cs="Times New Roman"/>
          <w:sz w:val="28"/>
          <w:szCs w:val="28"/>
        </w:rPr>
        <w:t>разъяснительную раб</w:t>
      </w:r>
      <w:r>
        <w:rPr>
          <w:rFonts w:ascii="Times New Roman" w:hAnsi="Times New Roman" w:cs="Times New Roman"/>
          <w:sz w:val="28"/>
          <w:szCs w:val="28"/>
        </w:rPr>
        <w:t>оту с выпускниками и ро</w:t>
      </w:r>
      <w:r w:rsidRPr="00B748BF">
        <w:rPr>
          <w:rFonts w:ascii="Times New Roman" w:hAnsi="Times New Roman" w:cs="Times New Roman"/>
          <w:sz w:val="28"/>
          <w:szCs w:val="28"/>
        </w:rPr>
        <w:t xml:space="preserve">дителями. </w:t>
      </w:r>
    </w:p>
    <w:p w14:paraId="7667DB69" w14:textId="77777777" w:rsidR="00BB2047" w:rsidRPr="00FE3CBC" w:rsidRDefault="00FE3CBC" w:rsidP="008253FD">
      <w:pPr>
        <w:spacing w:after="0" w:line="240" w:lineRule="auto"/>
        <w:ind w:firstLine="709"/>
        <w:jc w:val="both"/>
        <w:rPr>
          <w:rFonts w:ascii="Times New Roman" w:hAnsi="Times New Roman" w:cs="Times New Roman"/>
          <w:b/>
          <w:sz w:val="28"/>
          <w:szCs w:val="28"/>
          <w:u w:val="single"/>
        </w:rPr>
      </w:pPr>
      <w:r w:rsidRPr="00FE3CBC">
        <w:rPr>
          <w:rFonts w:ascii="Times New Roman" w:hAnsi="Times New Roman" w:cs="Times New Roman"/>
          <w:b/>
          <w:sz w:val="28"/>
          <w:szCs w:val="28"/>
          <w:u w:val="single"/>
        </w:rPr>
        <w:lastRenderedPageBreak/>
        <w:t>Учителям:</w:t>
      </w:r>
    </w:p>
    <w:p w14:paraId="37E0210A" w14:textId="6D137C0A" w:rsidR="008253FD" w:rsidRPr="008253FD" w:rsidRDefault="00580DDA" w:rsidP="008253FD">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1. </w:t>
      </w:r>
      <w:r w:rsidR="00A166BB">
        <w:rPr>
          <w:rFonts w:ascii="Times New Roman" w:hAnsi="Times New Roman" w:cs="Times New Roman"/>
          <w:sz w:val="28"/>
          <w:szCs w:val="28"/>
        </w:rPr>
        <w:t>При организации подготовки учащихся к</w:t>
      </w:r>
      <w:r w:rsidR="008253FD" w:rsidRPr="008253FD">
        <w:rPr>
          <w:rFonts w:ascii="Times New Roman" w:hAnsi="Times New Roman" w:cs="Times New Roman"/>
          <w:sz w:val="28"/>
          <w:szCs w:val="28"/>
        </w:rPr>
        <w:t>роме отдельных заданий Открытого банка ОГЭ целесообразно потренироваться</w:t>
      </w:r>
      <w:r w:rsidR="008253FD">
        <w:rPr>
          <w:rFonts w:ascii="Times New Roman" w:hAnsi="Times New Roman" w:cs="Times New Roman"/>
          <w:sz w:val="28"/>
          <w:szCs w:val="28"/>
        </w:rPr>
        <w:t xml:space="preserve"> </w:t>
      </w:r>
      <w:r w:rsidR="008253FD" w:rsidRPr="008253FD">
        <w:rPr>
          <w:rFonts w:ascii="Times New Roman" w:hAnsi="Times New Roman" w:cs="Times New Roman"/>
          <w:sz w:val="28"/>
          <w:szCs w:val="28"/>
        </w:rPr>
        <w:t>в выполнении вариантов КИМ ОГЭ. Примеры таких вариантов, аналогичных вариантам</w:t>
      </w:r>
      <w:r w:rsidR="008253FD">
        <w:rPr>
          <w:rFonts w:ascii="Times New Roman" w:hAnsi="Times New Roman" w:cs="Times New Roman"/>
          <w:sz w:val="28"/>
          <w:szCs w:val="28"/>
        </w:rPr>
        <w:t xml:space="preserve"> </w:t>
      </w:r>
      <w:r w:rsidR="008253FD" w:rsidRPr="008253FD">
        <w:rPr>
          <w:rFonts w:ascii="Times New Roman" w:hAnsi="Times New Roman" w:cs="Times New Roman"/>
          <w:sz w:val="28"/>
          <w:szCs w:val="28"/>
        </w:rPr>
        <w:t>КИМ ОГЭ 2020</w:t>
      </w:r>
      <w:r w:rsidR="00EF3036">
        <w:rPr>
          <w:rFonts w:ascii="Times New Roman" w:hAnsi="Times New Roman" w:cs="Times New Roman"/>
          <w:sz w:val="28"/>
          <w:szCs w:val="28"/>
        </w:rPr>
        <w:t xml:space="preserve">-2022 </w:t>
      </w:r>
      <w:r w:rsidR="008253FD" w:rsidRPr="008253FD">
        <w:rPr>
          <w:rFonts w:ascii="Times New Roman" w:hAnsi="Times New Roman" w:cs="Times New Roman"/>
          <w:sz w:val="28"/>
          <w:szCs w:val="28"/>
        </w:rPr>
        <w:t>год</w:t>
      </w:r>
      <w:r w:rsidR="00EF3036">
        <w:rPr>
          <w:rFonts w:ascii="Times New Roman" w:hAnsi="Times New Roman" w:cs="Times New Roman"/>
          <w:sz w:val="28"/>
          <w:szCs w:val="28"/>
        </w:rPr>
        <w:t>ы</w:t>
      </w:r>
      <w:r w:rsidR="008253FD" w:rsidRPr="008253FD">
        <w:rPr>
          <w:rFonts w:ascii="Times New Roman" w:hAnsi="Times New Roman" w:cs="Times New Roman"/>
          <w:sz w:val="28"/>
          <w:szCs w:val="28"/>
        </w:rPr>
        <w:t>, есть в банке заданий ОГЭ по физике и на сайте «Мои достижения»</w:t>
      </w:r>
      <w:r w:rsidR="008253FD">
        <w:rPr>
          <w:rFonts w:ascii="Times New Roman" w:hAnsi="Times New Roman" w:cs="Times New Roman"/>
          <w:sz w:val="28"/>
          <w:szCs w:val="28"/>
        </w:rPr>
        <w:t xml:space="preserve"> </w:t>
      </w:r>
      <w:hyperlink r:id="rId6" w:history="1">
        <w:r w:rsidR="008253FD" w:rsidRPr="005E0876">
          <w:rPr>
            <w:rStyle w:val="aa"/>
            <w:rFonts w:ascii="Times New Roman" w:hAnsi="Times New Roman" w:cs="Times New Roman"/>
            <w:sz w:val="28"/>
            <w:szCs w:val="28"/>
          </w:rPr>
          <w:t>https://myskills.ru/</w:t>
        </w:r>
      </w:hyperlink>
      <w:r w:rsidR="008253FD">
        <w:rPr>
          <w:rFonts w:ascii="Times New Roman" w:hAnsi="Times New Roman" w:cs="Times New Roman"/>
          <w:sz w:val="28"/>
          <w:szCs w:val="28"/>
        </w:rPr>
        <w:t xml:space="preserve"> </w:t>
      </w:r>
    </w:p>
    <w:p w14:paraId="36D0E62A" w14:textId="77777777" w:rsidR="008253FD" w:rsidRDefault="008253FD" w:rsidP="008253FD">
      <w:pPr>
        <w:spacing w:after="0" w:line="240" w:lineRule="auto"/>
        <w:ind w:firstLine="708"/>
        <w:contextualSpacing/>
        <w:jc w:val="both"/>
        <w:rPr>
          <w:rFonts w:ascii="Times New Roman" w:hAnsi="Times New Roman" w:cs="Times New Roman"/>
          <w:sz w:val="28"/>
          <w:szCs w:val="28"/>
        </w:rPr>
      </w:pPr>
      <w:r w:rsidRPr="008253FD">
        <w:rPr>
          <w:rFonts w:ascii="Times New Roman" w:hAnsi="Times New Roman" w:cs="Times New Roman"/>
          <w:sz w:val="28"/>
          <w:szCs w:val="28"/>
        </w:rPr>
        <w:t>Полезным будет и использование печатных изданий с тренировочными вариантами</w:t>
      </w:r>
      <w:r>
        <w:rPr>
          <w:rFonts w:ascii="Times New Roman" w:hAnsi="Times New Roman" w:cs="Times New Roman"/>
          <w:sz w:val="28"/>
          <w:szCs w:val="28"/>
        </w:rPr>
        <w:t xml:space="preserve"> </w:t>
      </w:r>
      <w:r w:rsidRPr="008253FD">
        <w:rPr>
          <w:rFonts w:ascii="Times New Roman" w:hAnsi="Times New Roman" w:cs="Times New Roman"/>
          <w:sz w:val="28"/>
          <w:szCs w:val="28"/>
        </w:rPr>
        <w:t>ОГЭ по физике. Они позволят в полной мере оценить готовность к сдаче ОГЭ по</w:t>
      </w:r>
      <w:r>
        <w:rPr>
          <w:rFonts w:ascii="Times New Roman" w:hAnsi="Times New Roman" w:cs="Times New Roman"/>
          <w:sz w:val="28"/>
          <w:szCs w:val="28"/>
        </w:rPr>
        <w:t xml:space="preserve"> </w:t>
      </w:r>
      <w:r w:rsidRPr="008253FD">
        <w:rPr>
          <w:rFonts w:ascii="Times New Roman" w:hAnsi="Times New Roman" w:cs="Times New Roman"/>
          <w:sz w:val="28"/>
          <w:szCs w:val="28"/>
        </w:rPr>
        <w:t>физике.</w:t>
      </w:r>
      <w:r>
        <w:rPr>
          <w:rFonts w:ascii="Times New Roman" w:hAnsi="Times New Roman" w:cs="Times New Roman"/>
          <w:sz w:val="28"/>
          <w:szCs w:val="28"/>
        </w:rPr>
        <w:t xml:space="preserve"> </w:t>
      </w:r>
    </w:p>
    <w:p w14:paraId="02A493F2" w14:textId="303CF5AF" w:rsidR="008253FD" w:rsidRPr="008253FD" w:rsidRDefault="008253FD" w:rsidP="008253FD">
      <w:pPr>
        <w:spacing w:after="0" w:line="240" w:lineRule="auto"/>
        <w:ind w:firstLine="708"/>
        <w:contextualSpacing/>
        <w:jc w:val="both"/>
        <w:rPr>
          <w:rFonts w:ascii="Times New Roman" w:hAnsi="Times New Roman" w:cs="Times New Roman"/>
          <w:sz w:val="28"/>
          <w:szCs w:val="28"/>
        </w:rPr>
      </w:pPr>
      <w:r w:rsidRPr="008253FD">
        <w:rPr>
          <w:rFonts w:ascii="Times New Roman" w:hAnsi="Times New Roman" w:cs="Times New Roman"/>
          <w:sz w:val="28"/>
          <w:szCs w:val="28"/>
        </w:rPr>
        <w:t xml:space="preserve">При подготовке к экзамену по физике </w:t>
      </w:r>
      <w:r w:rsidR="00A166BB">
        <w:rPr>
          <w:rFonts w:ascii="Times New Roman" w:hAnsi="Times New Roman" w:cs="Times New Roman"/>
          <w:sz w:val="28"/>
          <w:szCs w:val="28"/>
        </w:rPr>
        <w:t>также</w:t>
      </w:r>
      <w:r w:rsidRPr="008253FD">
        <w:rPr>
          <w:rFonts w:ascii="Times New Roman" w:hAnsi="Times New Roman" w:cs="Times New Roman"/>
          <w:sz w:val="28"/>
          <w:szCs w:val="28"/>
        </w:rPr>
        <w:t xml:space="preserve"> могут быть полезны следующие ресурсы,</w:t>
      </w:r>
      <w:r>
        <w:rPr>
          <w:rFonts w:ascii="Times New Roman" w:hAnsi="Times New Roman" w:cs="Times New Roman"/>
          <w:sz w:val="28"/>
          <w:szCs w:val="28"/>
        </w:rPr>
        <w:t xml:space="preserve"> </w:t>
      </w:r>
      <w:r w:rsidRPr="008253FD">
        <w:rPr>
          <w:rFonts w:ascii="Times New Roman" w:hAnsi="Times New Roman" w:cs="Times New Roman"/>
          <w:sz w:val="28"/>
          <w:szCs w:val="28"/>
        </w:rPr>
        <w:t>ссылки на которые мож</w:t>
      </w:r>
      <w:r w:rsidR="00A166BB">
        <w:rPr>
          <w:rFonts w:ascii="Times New Roman" w:hAnsi="Times New Roman" w:cs="Times New Roman"/>
          <w:sz w:val="28"/>
          <w:szCs w:val="28"/>
        </w:rPr>
        <w:t>но</w:t>
      </w:r>
      <w:r w:rsidRPr="008253FD">
        <w:rPr>
          <w:rFonts w:ascii="Times New Roman" w:hAnsi="Times New Roman" w:cs="Times New Roman"/>
          <w:sz w:val="28"/>
          <w:szCs w:val="28"/>
        </w:rPr>
        <w:t xml:space="preserve"> найти в специализированном разделе сайта ФГБНУ «ФИПИ»</w:t>
      </w:r>
      <w:r>
        <w:rPr>
          <w:rFonts w:ascii="Times New Roman" w:hAnsi="Times New Roman" w:cs="Times New Roman"/>
          <w:sz w:val="28"/>
          <w:szCs w:val="28"/>
        </w:rPr>
        <w:t xml:space="preserve"> </w:t>
      </w:r>
      <w:r w:rsidRPr="008253FD">
        <w:rPr>
          <w:rFonts w:ascii="Times New Roman" w:hAnsi="Times New Roman" w:cs="Times New Roman"/>
          <w:sz w:val="28"/>
          <w:szCs w:val="28"/>
        </w:rPr>
        <w:t xml:space="preserve">или по ссылке </w:t>
      </w:r>
      <w:hyperlink r:id="rId7" w:history="1">
        <w:r w:rsidRPr="005E0876">
          <w:rPr>
            <w:rStyle w:val="aa"/>
            <w:rFonts w:ascii="Times New Roman" w:hAnsi="Times New Roman" w:cs="Times New Roman"/>
            <w:sz w:val="28"/>
            <w:szCs w:val="28"/>
          </w:rPr>
          <w:t>http://fipi.ru/materials</w:t>
        </w:r>
      </w:hyperlink>
      <w:r>
        <w:rPr>
          <w:rFonts w:ascii="Times New Roman" w:hAnsi="Times New Roman" w:cs="Times New Roman"/>
          <w:sz w:val="28"/>
          <w:szCs w:val="28"/>
        </w:rPr>
        <w:t xml:space="preserve"> </w:t>
      </w:r>
    </w:p>
    <w:p w14:paraId="7E96534C" w14:textId="37EF79FF" w:rsidR="008253FD" w:rsidRPr="008253FD" w:rsidRDefault="008253FD" w:rsidP="008253FD">
      <w:pPr>
        <w:spacing w:after="0" w:line="240" w:lineRule="auto"/>
        <w:ind w:firstLine="708"/>
        <w:contextualSpacing/>
        <w:jc w:val="both"/>
        <w:rPr>
          <w:rFonts w:ascii="Times New Roman" w:hAnsi="Times New Roman" w:cs="Times New Roman"/>
          <w:sz w:val="28"/>
          <w:szCs w:val="28"/>
        </w:rPr>
      </w:pPr>
      <w:r w:rsidRPr="008253FD">
        <w:rPr>
          <w:rFonts w:ascii="Times New Roman" w:hAnsi="Times New Roman" w:cs="Times New Roman"/>
          <w:sz w:val="28"/>
          <w:szCs w:val="28"/>
        </w:rPr>
        <w:t>1) Официальный информационный портал государственной итоговой аттестации</w:t>
      </w:r>
      <w:r>
        <w:rPr>
          <w:rFonts w:ascii="Times New Roman" w:hAnsi="Times New Roman" w:cs="Times New Roman"/>
          <w:sz w:val="28"/>
          <w:szCs w:val="28"/>
        </w:rPr>
        <w:t xml:space="preserve"> </w:t>
      </w:r>
      <w:r w:rsidRPr="008253FD">
        <w:rPr>
          <w:rFonts w:ascii="Times New Roman" w:hAnsi="Times New Roman" w:cs="Times New Roman"/>
          <w:sz w:val="28"/>
          <w:szCs w:val="28"/>
        </w:rPr>
        <w:t>(</w:t>
      </w:r>
      <w:hyperlink r:id="rId8" w:history="1">
        <w:r w:rsidRPr="005E0876">
          <w:rPr>
            <w:rStyle w:val="aa"/>
            <w:rFonts w:ascii="Times New Roman" w:hAnsi="Times New Roman" w:cs="Times New Roman"/>
            <w:sz w:val="28"/>
            <w:szCs w:val="28"/>
          </w:rPr>
          <w:t>http://www.gia.edu.ru/ru</w:t>
        </w:r>
      </w:hyperlink>
      <w:r>
        <w:rPr>
          <w:rFonts w:ascii="Times New Roman" w:hAnsi="Times New Roman" w:cs="Times New Roman"/>
          <w:sz w:val="28"/>
          <w:szCs w:val="28"/>
        </w:rPr>
        <w:t xml:space="preserve"> </w:t>
      </w:r>
      <w:r w:rsidRPr="008253FD">
        <w:rPr>
          <w:rFonts w:ascii="Times New Roman" w:hAnsi="Times New Roman" w:cs="Times New Roman"/>
          <w:sz w:val="28"/>
          <w:szCs w:val="28"/>
        </w:rPr>
        <w:t>);</w:t>
      </w:r>
    </w:p>
    <w:p w14:paraId="68067AED" w14:textId="77777777" w:rsidR="008253FD" w:rsidRPr="008253FD" w:rsidRDefault="008253FD" w:rsidP="008253FD">
      <w:pPr>
        <w:spacing w:after="0" w:line="240" w:lineRule="auto"/>
        <w:ind w:firstLine="708"/>
        <w:contextualSpacing/>
        <w:jc w:val="both"/>
        <w:rPr>
          <w:rFonts w:ascii="Times New Roman" w:hAnsi="Times New Roman" w:cs="Times New Roman"/>
          <w:sz w:val="28"/>
          <w:szCs w:val="28"/>
        </w:rPr>
      </w:pPr>
      <w:r w:rsidRPr="008253FD">
        <w:rPr>
          <w:rFonts w:ascii="Times New Roman" w:hAnsi="Times New Roman" w:cs="Times New Roman"/>
          <w:sz w:val="28"/>
          <w:szCs w:val="28"/>
        </w:rPr>
        <w:t>2) Открытый банк заданий ОГЭ;</w:t>
      </w:r>
    </w:p>
    <w:p w14:paraId="5E86B8CB" w14:textId="135C017F" w:rsidR="008253FD" w:rsidRPr="008253FD" w:rsidRDefault="008253FD" w:rsidP="008253FD">
      <w:pPr>
        <w:spacing w:after="0" w:line="240" w:lineRule="auto"/>
        <w:ind w:firstLine="708"/>
        <w:contextualSpacing/>
        <w:jc w:val="both"/>
        <w:rPr>
          <w:rFonts w:ascii="Times New Roman" w:hAnsi="Times New Roman" w:cs="Times New Roman"/>
          <w:sz w:val="28"/>
          <w:szCs w:val="28"/>
        </w:rPr>
      </w:pPr>
      <w:r w:rsidRPr="008253FD">
        <w:rPr>
          <w:rFonts w:ascii="Times New Roman" w:hAnsi="Times New Roman" w:cs="Times New Roman"/>
          <w:sz w:val="28"/>
          <w:szCs w:val="28"/>
        </w:rPr>
        <w:t>3) Кодификаторы проверяемых требований к результатам освоения основно</w:t>
      </w:r>
      <w:r w:rsidR="00A166BB">
        <w:rPr>
          <w:rFonts w:ascii="Times New Roman" w:hAnsi="Times New Roman" w:cs="Times New Roman"/>
          <w:sz w:val="28"/>
          <w:szCs w:val="28"/>
        </w:rPr>
        <w:t xml:space="preserve">й </w:t>
      </w:r>
      <w:r w:rsidRPr="008253FD">
        <w:rPr>
          <w:rFonts w:ascii="Times New Roman" w:hAnsi="Times New Roman" w:cs="Times New Roman"/>
          <w:sz w:val="28"/>
          <w:szCs w:val="28"/>
        </w:rPr>
        <w:t>образовательной программы основного общего образования и элементов</w:t>
      </w:r>
      <w:r>
        <w:rPr>
          <w:rFonts w:ascii="Times New Roman" w:hAnsi="Times New Roman" w:cs="Times New Roman"/>
          <w:sz w:val="28"/>
          <w:szCs w:val="28"/>
        </w:rPr>
        <w:t xml:space="preserve"> </w:t>
      </w:r>
      <w:r w:rsidRPr="008253FD">
        <w:rPr>
          <w:rFonts w:ascii="Times New Roman" w:hAnsi="Times New Roman" w:cs="Times New Roman"/>
          <w:sz w:val="28"/>
          <w:szCs w:val="28"/>
        </w:rPr>
        <w:t>содержания для проведения основного государственного экзамена по физике;</w:t>
      </w:r>
      <w:r>
        <w:rPr>
          <w:rFonts w:ascii="Times New Roman" w:hAnsi="Times New Roman" w:cs="Times New Roman"/>
          <w:sz w:val="28"/>
          <w:szCs w:val="28"/>
        </w:rPr>
        <w:t xml:space="preserve"> </w:t>
      </w:r>
      <w:r w:rsidRPr="008253FD">
        <w:rPr>
          <w:rFonts w:ascii="Times New Roman" w:hAnsi="Times New Roman" w:cs="Times New Roman"/>
          <w:sz w:val="28"/>
          <w:szCs w:val="28"/>
        </w:rPr>
        <w:t>демонстрационный вариант контрольных измерительных материалов основного</w:t>
      </w:r>
      <w:r>
        <w:rPr>
          <w:rFonts w:ascii="Times New Roman" w:hAnsi="Times New Roman" w:cs="Times New Roman"/>
          <w:sz w:val="28"/>
          <w:szCs w:val="28"/>
        </w:rPr>
        <w:t xml:space="preserve">  </w:t>
      </w:r>
      <w:r w:rsidRPr="008253FD">
        <w:rPr>
          <w:rFonts w:ascii="Times New Roman" w:hAnsi="Times New Roman" w:cs="Times New Roman"/>
          <w:sz w:val="28"/>
          <w:szCs w:val="28"/>
        </w:rPr>
        <w:t>государственного экзамена 202</w:t>
      </w:r>
      <w:r w:rsidR="00927F50">
        <w:rPr>
          <w:rFonts w:ascii="Times New Roman" w:hAnsi="Times New Roman" w:cs="Times New Roman"/>
          <w:sz w:val="28"/>
          <w:szCs w:val="28"/>
        </w:rPr>
        <w:t>3</w:t>
      </w:r>
      <w:r w:rsidRPr="008253FD">
        <w:rPr>
          <w:rFonts w:ascii="Times New Roman" w:hAnsi="Times New Roman" w:cs="Times New Roman"/>
          <w:sz w:val="28"/>
          <w:szCs w:val="28"/>
        </w:rPr>
        <w:t xml:space="preserve"> г. по физике; спецификация контрольных</w:t>
      </w:r>
      <w:r>
        <w:rPr>
          <w:rFonts w:ascii="Times New Roman" w:hAnsi="Times New Roman" w:cs="Times New Roman"/>
          <w:sz w:val="28"/>
          <w:szCs w:val="28"/>
        </w:rPr>
        <w:t xml:space="preserve"> </w:t>
      </w:r>
      <w:r w:rsidRPr="008253FD">
        <w:rPr>
          <w:rFonts w:ascii="Times New Roman" w:hAnsi="Times New Roman" w:cs="Times New Roman"/>
          <w:sz w:val="28"/>
          <w:szCs w:val="28"/>
        </w:rPr>
        <w:t>измерительных материалов для проведения в 202</w:t>
      </w:r>
      <w:r w:rsidR="00927F50">
        <w:rPr>
          <w:rFonts w:ascii="Times New Roman" w:hAnsi="Times New Roman" w:cs="Times New Roman"/>
          <w:sz w:val="28"/>
          <w:szCs w:val="28"/>
        </w:rPr>
        <w:t>3</w:t>
      </w:r>
      <w:r w:rsidRPr="008253FD">
        <w:rPr>
          <w:rFonts w:ascii="Times New Roman" w:hAnsi="Times New Roman" w:cs="Times New Roman"/>
          <w:sz w:val="28"/>
          <w:szCs w:val="28"/>
        </w:rPr>
        <w:t xml:space="preserve"> г. ОГЭ физике.</w:t>
      </w:r>
    </w:p>
    <w:p w14:paraId="75417E8D" w14:textId="15E5391D" w:rsidR="008253FD" w:rsidRDefault="008253FD" w:rsidP="008253FD">
      <w:pPr>
        <w:spacing w:after="0" w:line="240" w:lineRule="auto"/>
        <w:ind w:firstLine="708"/>
        <w:contextualSpacing/>
        <w:jc w:val="both"/>
        <w:rPr>
          <w:rFonts w:ascii="Times New Roman" w:hAnsi="Times New Roman" w:cs="Times New Roman"/>
          <w:sz w:val="28"/>
          <w:szCs w:val="28"/>
        </w:rPr>
      </w:pPr>
      <w:r w:rsidRPr="008253FD">
        <w:rPr>
          <w:rFonts w:ascii="Times New Roman" w:hAnsi="Times New Roman" w:cs="Times New Roman"/>
          <w:sz w:val="28"/>
          <w:szCs w:val="28"/>
        </w:rPr>
        <w:t xml:space="preserve">4) «Мои достижения» </w:t>
      </w:r>
      <w:hyperlink r:id="rId9" w:history="1">
        <w:r w:rsidRPr="005E0876">
          <w:rPr>
            <w:rStyle w:val="aa"/>
            <w:rFonts w:ascii="Times New Roman" w:hAnsi="Times New Roman" w:cs="Times New Roman"/>
            <w:sz w:val="28"/>
            <w:szCs w:val="28"/>
          </w:rPr>
          <w:t>https://myskills.ru</w:t>
        </w:r>
      </w:hyperlink>
    </w:p>
    <w:p w14:paraId="4E653BF2" w14:textId="77777777" w:rsidR="00A166BB" w:rsidRDefault="008253FD" w:rsidP="00A166B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8253FD">
        <w:rPr>
          <w:rFonts w:ascii="Times New Roman" w:hAnsi="Times New Roman" w:cs="Times New Roman"/>
          <w:sz w:val="28"/>
          <w:szCs w:val="28"/>
        </w:rPr>
        <w:t xml:space="preserve"> </w:t>
      </w:r>
      <w:r w:rsidR="00927618">
        <w:rPr>
          <w:rFonts w:ascii="Times New Roman" w:hAnsi="Times New Roman" w:cs="Times New Roman"/>
          <w:sz w:val="28"/>
          <w:szCs w:val="28"/>
        </w:rPr>
        <w:t>2</w:t>
      </w:r>
      <w:r w:rsidR="00B748BF" w:rsidRPr="00B748BF">
        <w:rPr>
          <w:rFonts w:ascii="Times New Roman" w:hAnsi="Times New Roman" w:cs="Times New Roman"/>
          <w:sz w:val="28"/>
          <w:szCs w:val="28"/>
        </w:rPr>
        <w:t>. Организовывать уроки обобщающего п</w:t>
      </w:r>
      <w:r w:rsidR="00B748BF">
        <w:rPr>
          <w:rFonts w:ascii="Times New Roman" w:hAnsi="Times New Roman" w:cs="Times New Roman"/>
          <w:sz w:val="28"/>
          <w:szCs w:val="28"/>
        </w:rPr>
        <w:t>овторения с целью систематизации знаний</w:t>
      </w:r>
      <w:r w:rsidR="00B748BF" w:rsidRPr="00B748BF">
        <w:rPr>
          <w:rFonts w:ascii="Times New Roman" w:hAnsi="Times New Roman" w:cs="Times New Roman"/>
          <w:sz w:val="28"/>
          <w:szCs w:val="28"/>
        </w:rPr>
        <w:t>, по</w:t>
      </w:r>
      <w:r w:rsidR="00B748BF">
        <w:rPr>
          <w:rFonts w:ascii="Times New Roman" w:hAnsi="Times New Roman" w:cs="Times New Roman"/>
          <w:sz w:val="28"/>
          <w:szCs w:val="28"/>
        </w:rPr>
        <w:t xml:space="preserve">лученные за курс основной школы, </w:t>
      </w:r>
      <w:r w:rsidR="00A166BB">
        <w:rPr>
          <w:rFonts w:ascii="Times New Roman" w:hAnsi="Times New Roman" w:cs="Times New Roman"/>
          <w:sz w:val="28"/>
          <w:szCs w:val="28"/>
        </w:rPr>
        <w:t xml:space="preserve">особенно </w:t>
      </w:r>
      <w:r w:rsidR="00B748BF">
        <w:rPr>
          <w:rFonts w:ascii="Times New Roman" w:hAnsi="Times New Roman" w:cs="Times New Roman"/>
          <w:sz w:val="28"/>
          <w:szCs w:val="28"/>
        </w:rPr>
        <w:t>обратить внимание на темы</w:t>
      </w:r>
      <w:r w:rsidR="003B7105">
        <w:rPr>
          <w:rFonts w:ascii="Times New Roman" w:hAnsi="Times New Roman" w:cs="Times New Roman"/>
          <w:sz w:val="28"/>
          <w:szCs w:val="28"/>
        </w:rPr>
        <w:t xml:space="preserve"> заданий первой части с процентом выполнения менее 50</w:t>
      </w:r>
      <w:r w:rsidR="00B748BF">
        <w:rPr>
          <w:rFonts w:ascii="Times New Roman" w:hAnsi="Times New Roman" w:cs="Times New Roman"/>
          <w:sz w:val="28"/>
          <w:szCs w:val="28"/>
        </w:rPr>
        <w:t>:</w:t>
      </w:r>
    </w:p>
    <w:p w14:paraId="17E05CB1" w14:textId="4CD86550" w:rsidR="00A166BB" w:rsidRDefault="00A166BB" w:rsidP="00580DD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w:t>
      </w:r>
      <w:r w:rsidRPr="00A166BB">
        <w:rPr>
          <w:rFonts w:ascii="Times New Roman" w:hAnsi="Times New Roman" w:cs="Times New Roman"/>
          <w:sz w:val="28"/>
          <w:szCs w:val="28"/>
        </w:rPr>
        <w:t>Тепловые явления</w:t>
      </w:r>
      <w:r>
        <w:rPr>
          <w:rFonts w:ascii="Times New Roman" w:hAnsi="Times New Roman" w:cs="Times New Roman"/>
          <w:sz w:val="28"/>
          <w:szCs w:val="28"/>
        </w:rPr>
        <w:t xml:space="preserve">» </w:t>
      </w:r>
    </w:p>
    <w:p w14:paraId="1F86848F" w14:textId="1CB99D9D" w:rsidR="00B748BF" w:rsidRPr="00B748BF" w:rsidRDefault="00927618" w:rsidP="00A166B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w:t>
      </w:r>
      <w:r w:rsidR="00B748BF" w:rsidRPr="00B748BF">
        <w:rPr>
          <w:rFonts w:ascii="Times New Roman" w:hAnsi="Times New Roman" w:cs="Times New Roman"/>
          <w:sz w:val="28"/>
          <w:szCs w:val="28"/>
        </w:rPr>
        <w:t xml:space="preserve">. Практиковать такие виды упражнений, </w:t>
      </w:r>
      <w:r>
        <w:rPr>
          <w:rFonts w:ascii="Times New Roman" w:hAnsi="Times New Roman" w:cs="Times New Roman"/>
          <w:sz w:val="28"/>
          <w:szCs w:val="28"/>
        </w:rPr>
        <w:t>как разработка учащимися вариан</w:t>
      </w:r>
      <w:r w:rsidR="00B748BF" w:rsidRPr="00B748BF">
        <w:rPr>
          <w:rFonts w:ascii="Times New Roman" w:hAnsi="Times New Roman" w:cs="Times New Roman"/>
          <w:sz w:val="28"/>
          <w:szCs w:val="28"/>
        </w:rPr>
        <w:t>тов разобранных задач, поиски различных вариан</w:t>
      </w:r>
      <w:r>
        <w:rPr>
          <w:rFonts w:ascii="Times New Roman" w:hAnsi="Times New Roman" w:cs="Times New Roman"/>
          <w:sz w:val="28"/>
          <w:szCs w:val="28"/>
        </w:rPr>
        <w:t>тов решения одной и той же зада</w:t>
      </w:r>
      <w:r w:rsidR="00B748BF" w:rsidRPr="00B748BF">
        <w:rPr>
          <w:rFonts w:ascii="Times New Roman" w:hAnsi="Times New Roman" w:cs="Times New Roman"/>
          <w:sz w:val="28"/>
          <w:szCs w:val="28"/>
        </w:rPr>
        <w:t>чи.</w:t>
      </w:r>
    </w:p>
    <w:p w14:paraId="06981B7F" w14:textId="77777777" w:rsidR="00B748BF" w:rsidRPr="00B748BF" w:rsidRDefault="00927618" w:rsidP="008253FD">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4</w:t>
      </w:r>
      <w:r w:rsidR="00B748BF" w:rsidRPr="00B748BF">
        <w:rPr>
          <w:rFonts w:ascii="Times New Roman" w:hAnsi="Times New Roman" w:cs="Times New Roman"/>
          <w:sz w:val="28"/>
          <w:szCs w:val="28"/>
        </w:rPr>
        <w:t>. Уделять достаточное внимание устным ответам и решению качественных задач. При этом необходимо добиваться полного правильного ответа, включающего последовательное связное обоснование с указанием на изученные закономерности. Так, при решении качественной задачи в экзаме</w:t>
      </w:r>
      <w:r>
        <w:rPr>
          <w:rFonts w:ascii="Times New Roman" w:hAnsi="Times New Roman" w:cs="Times New Roman"/>
          <w:sz w:val="28"/>
          <w:szCs w:val="28"/>
        </w:rPr>
        <w:t>национном варианте полным и пра</w:t>
      </w:r>
      <w:r w:rsidR="00B748BF" w:rsidRPr="00B748BF">
        <w:rPr>
          <w:rFonts w:ascii="Times New Roman" w:hAnsi="Times New Roman" w:cs="Times New Roman"/>
          <w:sz w:val="28"/>
          <w:szCs w:val="28"/>
        </w:rPr>
        <w:t>вильным ответом считается тот, в котором приведен правил</w:t>
      </w:r>
      <w:r>
        <w:rPr>
          <w:rFonts w:ascii="Times New Roman" w:hAnsi="Times New Roman" w:cs="Times New Roman"/>
          <w:sz w:val="28"/>
          <w:szCs w:val="28"/>
        </w:rPr>
        <w:t>ьный ответ, полное объ</w:t>
      </w:r>
      <w:r w:rsidR="00B748BF" w:rsidRPr="00B748BF">
        <w:rPr>
          <w:rFonts w:ascii="Times New Roman" w:hAnsi="Times New Roman" w:cs="Times New Roman"/>
          <w:sz w:val="28"/>
          <w:szCs w:val="28"/>
        </w:rPr>
        <w:t xml:space="preserve">яснение и сделаны ссылки на наблюдаемые явления и использованные законы. </w:t>
      </w:r>
    </w:p>
    <w:p w14:paraId="14639DCC" w14:textId="7DDB2BF5" w:rsidR="00B748BF" w:rsidRPr="00B748BF" w:rsidRDefault="00927618" w:rsidP="008253FD">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5</w:t>
      </w:r>
      <w:r w:rsidR="00AC0597">
        <w:rPr>
          <w:rFonts w:ascii="Times New Roman" w:hAnsi="Times New Roman" w:cs="Times New Roman"/>
          <w:sz w:val="28"/>
          <w:szCs w:val="28"/>
        </w:rPr>
        <w:t>. Выполнять все предусмотренные</w:t>
      </w:r>
      <w:r w:rsidR="00B748BF" w:rsidRPr="00B748BF">
        <w:rPr>
          <w:rFonts w:ascii="Times New Roman" w:hAnsi="Times New Roman" w:cs="Times New Roman"/>
          <w:sz w:val="28"/>
          <w:szCs w:val="28"/>
        </w:rPr>
        <w:t xml:space="preserve"> программой лабораторные работы, так как это необходимо для успешного выполнения задания </w:t>
      </w:r>
      <w:r w:rsidR="008253FD">
        <w:rPr>
          <w:rFonts w:ascii="Times New Roman" w:hAnsi="Times New Roman" w:cs="Times New Roman"/>
          <w:sz w:val="28"/>
          <w:szCs w:val="28"/>
        </w:rPr>
        <w:t>17</w:t>
      </w:r>
      <w:r w:rsidR="00B748BF" w:rsidRPr="00B748BF">
        <w:rPr>
          <w:rFonts w:ascii="Times New Roman" w:hAnsi="Times New Roman" w:cs="Times New Roman"/>
          <w:sz w:val="28"/>
          <w:szCs w:val="28"/>
        </w:rPr>
        <w:t>. Обращать внимание учащихся на правильность выполнения лабораторной работы. Необходимо научить учащихся выполнять лабораторную работу строго по вопросам задания.</w:t>
      </w:r>
    </w:p>
    <w:p w14:paraId="4CA95999" w14:textId="77777777" w:rsidR="00927618" w:rsidRDefault="00927618" w:rsidP="008253FD">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6</w:t>
      </w:r>
      <w:r w:rsidR="00B748BF" w:rsidRPr="00B748BF">
        <w:rPr>
          <w:rFonts w:ascii="Times New Roman" w:hAnsi="Times New Roman" w:cs="Times New Roman"/>
          <w:sz w:val="28"/>
          <w:szCs w:val="28"/>
        </w:rPr>
        <w:t>. Обратить особое внимания на решение зад</w:t>
      </w:r>
      <w:r>
        <w:rPr>
          <w:rFonts w:ascii="Times New Roman" w:hAnsi="Times New Roman" w:cs="Times New Roman"/>
          <w:sz w:val="28"/>
          <w:szCs w:val="28"/>
        </w:rPr>
        <w:t>ач высокого уровня, так как ито</w:t>
      </w:r>
      <w:r w:rsidR="00B748BF" w:rsidRPr="00B748BF">
        <w:rPr>
          <w:rFonts w:ascii="Times New Roman" w:hAnsi="Times New Roman" w:cs="Times New Roman"/>
          <w:sz w:val="28"/>
          <w:szCs w:val="28"/>
        </w:rPr>
        <w:t>ги экзамена показывают недостаточно высокий уровень вып</w:t>
      </w:r>
      <w:r>
        <w:rPr>
          <w:rFonts w:ascii="Times New Roman" w:hAnsi="Times New Roman" w:cs="Times New Roman"/>
          <w:sz w:val="28"/>
          <w:szCs w:val="28"/>
        </w:rPr>
        <w:t>олнения учащимися за</w:t>
      </w:r>
      <w:r w:rsidR="00B748BF" w:rsidRPr="00B748BF">
        <w:rPr>
          <w:rFonts w:ascii="Times New Roman" w:hAnsi="Times New Roman" w:cs="Times New Roman"/>
          <w:sz w:val="28"/>
          <w:szCs w:val="28"/>
        </w:rPr>
        <w:t xml:space="preserve">дач, особенно практико-ориентированных. </w:t>
      </w:r>
    </w:p>
    <w:p w14:paraId="17DF2F28" w14:textId="77777777" w:rsidR="00B748BF" w:rsidRPr="00B748BF" w:rsidRDefault="00927618" w:rsidP="008253FD">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7</w:t>
      </w:r>
      <w:r w:rsidR="00B748BF" w:rsidRPr="00B748BF">
        <w:rPr>
          <w:rFonts w:ascii="Times New Roman" w:hAnsi="Times New Roman" w:cs="Times New Roman"/>
          <w:sz w:val="28"/>
          <w:szCs w:val="28"/>
        </w:rPr>
        <w:t>. Формировать интеллектуальные умени</w:t>
      </w:r>
      <w:r>
        <w:rPr>
          <w:rFonts w:ascii="Times New Roman" w:hAnsi="Times New Roman" w:cs="Times New Roman"/>
          <w:sz w:val="28"/>
          <w:szCs w:val="28"/>
        </w:rPr>
        <w:t>я учащихся анализировать описан</w:t>
      </w:r>
      <w:r w:rsidR="00B748BF" w:rsidRPr="00B748BF">
        <w:rPr>
          <w:rFonts w:ascii="Times New Roman" w:hAnsi="Times New Roman" w:cs="Times New Roman"/>
          <w:sz w:val="28"/>
          <w:szCs w:val="28"/>
        </w:rPr>
        <w:t xml:space="preserve">ные в задаче явления и процессы и строить физическую модель, подходящую для данного случая. </w:t>
      </w:r>
    </w:p>
    <w:p w14:paraId="6820CC93" w14:textId="77777777" w:rsidR="00B748BF" w:rsidRPr="00B748BF" w:rsidRDefault="00927618" w:rsidP="008253FD">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8</w:t>
      </w:r>
      <w:r w:rsidR="00B748BF" w:rsidRPr="00B748BF">
        <w:rPr>
          <w:rFonts w:ascii="Times New Roman" w:hAnsi="Times New Roman" w:cs="Times New Roman"/>
          <w:sz w:val="28"/>
          <w:szCs w:val="28"/>
        </w:rPr>
        <w:t>. Обращать внимание учащихся на размерность физических величин. Для решения заданий нужно подставлять значени</w:t>
      </w:r>
      <w:r>
        <w:rPr>
          <w:rFonts w:ascii="Times New Roman" w:hAnsi="Times New Roman" w:cs="Times New Roman"/>
          <w:sz w:val="28"/>
          <w:szCs w:val="28"/>
        </w:rPr>
        <w:t>я в системе СИ.</w:t>
      </w:r>
      <w:r w:rsidR="00B748BF" w:rsidRPr="00B748BF">
        <w:rPr>
          <w:rFonts w:ascii="Times New Roman" w:hAnsi="Times New Roman" w:cs="Times New Roman"/>
          <w:sz w:val="28"/>
          <w:szCs w:val="28"/>
        </w:rPr>
        <w:t xml:space="preserve"> Также важно </w:t>
      </w:r>
      <w:r w:rsidR="00B748BF" w:rsidRPr="00B748BF">
        <w:rPr>
          <w:rFonts w:ascii="Times New Roman" w:hAnsi="Times New Roman" w:cs="Times New Roman"/>
          <w:sz w:val="28"/>
          <w:szCs w:val="28"/>
        </w:rPr>
        <w:lastRenderedPageBreak/>
        <w:t>помнить,</w:t>
      </w:r>
      <w:r>
        <w:rPr>
          <w:rFonts w:ascii="Times New Roman" w:hAnsi="Times New Roman" w:cs="Times New Roman"/>
          <w:sz w:val="28"/>
          <w:szCs w:val="28"/>
        </w:rPr>
        <w:t xml:space="preserve"> что итоговый ответ должен быть </w:t>
      </w:r>
      <w:r w:rsidR="00B748BF" w:rsidRPr="00B748BF">
        <w:rPr>
          <w:rFonts w:ascii="Times New Roman" w:hAnsi="Times New Roman" w:cs="Times New Roman"/>
          <w:sz w:val="28"/>
          <w:szCs w:val="28"/>
        </w:rPr>
        <w:t>указан в системе СИ (если в услов</w:t>
      </w:r>
      <w:r>
        <w:rPr>
          <w:rFonts w:ascii="Times New Roman" w:hAnsi="Times New Roman" w:cs="Times New Roman"/>
          <w:sz w:val="28"/>
          <w:szCs w:val="28"/>
        </w:rPr>
        <w:t xml:space="preserve">ии не указана требуемая единица </w:t>
      </w:r>
      <w:r w:rsidR="00B748BF" w:rsidRPr="00B748BF">
        <w:rPr>
          <w:rFonts w:ascii="Times New Roman" w:hAnsi="Times New Roman" w:cs="Times New Roman"/>
          <w:sz w:val="28"/>
          <w:szCs w:val="28"/>
        </w:rPr>
        <w:t xml:space="preserve">измерений). </w:t>
      </w:r>
    </w:p>
    <w:p w14:paraId="4D550256" w14:textId="77777777" w:rsidR="00B748BF" w:rsidRPr="00B748BF" w:rsidRDefault="00927618" w:rsidP="008253FD">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9</w:t>
      </w:r>
      <w:r w:rsidR="00B748BF" w:rsidRPr="00B748BF">
        <w:rPr>
          <w:rFonts w:ascii="Times New Roman" w:hAnsi="Times New Roman" w:cs="Times New Roman"/>
          <w:sz w:val="28"/>
          <w:szCs w:val="28"/>
        </w:rPr>
        <w:t>. Научить учащихся при решении задач</w:t>
      </w:r>
      <w:r>
        <w:rPr>
          <w:rFonts w:ascii="Times New Roman" w:hAnsi="Times New Roman" w:cs="Times New Roman"/>
          <w:sz w:val="28"/>
          <w:szCs w:val="28"/>
        </w:rPr>
        <w:t xml:space="preserve"> подробно расписывать все вычисления и подстановки,</w:t>
      </w:r>
      <w:r w:rsidR="00307FA9">
        <w:rPr>
          <w:rFonts w:ascii="Times New Roman" w:hAnsi="Times New Roman" w:cs="Times New Roman"/>
          <w:sz w:val="28"/>
          <w:szCs w:val="28"/>
        </w:rPr>
        <w:t xml:space="preserve"> </w:t>
      </w:r>
      <w:r>
        <w:rPr>
          <w:rFonts w:ascii="Times New Roman" w:hAnsi="Times New Roman" w:cs="Times New Roman"/>
          <w:sz w:val="28"/>
          <w:szCs w:val="28"/>
        </w:rPr>
        <w:t>что поможет</w:t>
      </w:r>
      <w:r w:rsidR="00B748BF" w:rsidRPr="00B748BF">
        <w:rPr>
          <w:rFonts w:ascii="Times New Roman" w:hAnsi="Times New Roman" w:cs="Times New Roman"/>
          <w:sz w:val="28"/>
          <w:szCs w:val="28"/>
        </w:rPr>
        <w:t xml:space="preserve"> быстро заметить</w:t>
      </w:r>
      <w:r w:rsidR="00307FA9">
        <w:rPr>
          <w:rFonts w:ascii="Times New Roman" w:hAnsi="Times New Roman" w:cs="Times New Roman"/>
          <w:sz w:val="28"/>
          <w:szCs w:val="28"/>
        </w:rPr>
        <w:t xml:space="preserve"> </w:t>
      </w:r>
      <w:r w:rsidR="00B748BF" w:rsidRPr="00B748BF">
        <w:rPr>
          <w:rFonts w:ascii="Times New Roman" w:hAnsi="Times New Roman" w:cs="Times New Roman"/>
          <w:sz w:val="28"/>
          <w:szCs w:val="28"/>
        </w:rPr>
        <w:t>любую вычислительную ошибку.</w:t>
      </w:r>
    </w:p>
    <w:p w14:paraId="51477C66" w14:textId="77777777" w:rsidR="00B748BF" w:rsidRPr="00B748BF" w:rsidRDefault="00927618" w:rsidP="008253FD">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10</w:t>
      </w:r>
      <w:r w:rsidR="00B748BF" w:rsidRPr="00B748BF">
        <w:rPr>
          <w:rFonts w:ascii="Times New Roman" w:hAnsi="Times New Roman" w:cs="Times New Roman"/>
          <w:sz w:val="28"/>
          <w:szCs w:val="28"/>
        </w:rPr>
        <w:t>. После каждого повторенного</w:t>
      </w:r>
      <w:r>
        <w:rPr>
          <w:rFonts w:ascii="Times New Roman" w:hAnsi="Times New Roman" w:cs="Times New Roman"/>
          <w:sz w:val="28"/>
          <w:szCs w:val="28"/>
        </w:rPr>
        <w:t xml:space="preserve"> раздела проводить тренировочно-</w:t>
      </w:r>
      <w:r w:rsidR="00B748BF" w:rsidRPr="00B748BF">
        <w:rPr>
          <w:rFonts w:ascii="Times New Roman" w:hAnsi="Times New Roman" w:cs="Times New Roman"/>
          <w:sz w:val="28"/>
          <w:szCs w:val="28"/>
        </w:rPr>
        <w:t>диагностическую работу с последующим анализом и отработкой «западающих» тем.</w:t>
      </w:r>
    </w:p>
    <w:p w14:paraId="3E7C491E" w14:textId="77777777" w:rsidR="00BC02D8" w:rsidRDefault="00BC02D8" w:rsidP="00FE3CBC">
      <w:pPr>
        <w:spacing w:after="0" w:line="240" w:lineRule="auto"/>
        <w:ind w:left="709"/>
        <w:contextualSpacing/>
        <w:rPr>
          <w:rFonts w:ascii="Times New Roman" w:hAnsi="Times New Roman" w:cs="Times New Roman"/>
          <w:sz w:val="28"/>
          <w:szCs w:val="28"/>
        </w:rPr>
      </w:pPr>
    </w:p>
    <w:p w14:paraId="410DEB99" w14:textId="77777777" w:rsidR="00B748BF" w:rsidRDefault="00B748BF" w:rsidP="00FE3CBC">
      <w:pPr>
        <w:spacing w:after="0" w:line="240" w:lineRule="auto"/>
        <w:ind w:left="709"/>
        <w:contextualSpacing/>
        <w:rPr>
          <w:rFonts w:ascii="Times New Roman" w:hAnsi="Times New Roman" w:cs="Times New Roman"/>
          <w:sz w:val="28"/>
          <w:szCs w:val="28"/>
        </w:rPr>
      </w:pPr>
    </w:p>
    <w:p w14:paraId="4E143568" w14:textId="77777777" w:rsidR="00B748BF" w:rsidRDefault="00B748BF" w:rsidP="00FE3CBC">
      <w:pPr>
        <w:spacing w:after="0" w:line="240" w:lineRule="auto"/>
        <w:ind w:left="709"/>
        <w:contextualSpacing/>
        <w:rPr>
          <w:rFonts w:ascii="Times New Roman" w:hAnsi="Times New Roman" w:cs="Times New Roman"/>
          <w:sz w:val="28"/>
          <w:szCs w:val="28"/>
        </w:rPr>
      </w:pPr>
    </w:p>
    <w:p w14:paraId="7851B50A" w14:textId="08D24869" w:rsidR="00FE3CBC" w:rsidRDefault="00FE3CBC" w:rsidP="00FE3CBC">
      <w:pPr>
        <w:spacing w:after="0" w:line="240" w:lineRule="auto"/>
        <w:ind w:left="709"/>
        <w:contextualSpacing/>
        <w:rPr>
          <w:rFonts w:ascii="Times New Roman" w:hAnsi="Times New Roman" w:cs="Times New Roman"/>
          <w:sz w:val="28"/>
          <w:szCs w:val="28"/>
        </w:rPr>
      </w:pPr>
      <w:r w:rsidRPr="00FE3CBC">
        <w:rPr>
          <w:rFonts w:ascii="Times New Roman" w:hAnsi="Times New Roman" w:cs="Times New Roman"/>
          <w:sz w:val="28"/>
          <w:szCs w:val="28"/>
        </w:rPr>
        <w:t xml:space="preserve">Методист </w:t>
      </w:r>
      <w:bookmarkStart w:id="3" w:name="_Hlk117155112"/>
      <w:r w:rsidRPr="00FE3CBC">
        <w:rPr>
          <w:rFonts w:ascii="Times New Roman" w:hAnsi="Times New Roman" w:cs="Times New Roman"/>
          <w:sz w:val="28"/>
          <w:szCs w:val="28"/>
        </w:rPr>
        <w:t>МКУО</w:t>
      </w:r>
      <w:bookmarkEnd w:id="3"/>
      <w:r w:rsidRPr="00FE3CBC">
        <w:rPr>
          <w:rFonts w:ascii="Times New Roman" w:hAnsi="Times New Roman" w:cs="Times New Roman"/>
          <w:sz w:val="28"/>
          <w:szCs w:val="28"/>
        </w:rPr>
        <w:t xml:space="preserve"> РИМЦ</w:t>
      </w:r>
      <w:r w:rsidRPr="00FE3CBC">
        <w:rPr>
          <w:rFonts w:ascii="Times New Roman" w:hAnsi="Times New Roman" w:cs="Times New Roman"/>
          <w:sz w:val="28"/>
          <w:szCs w:val="28"/>
        </w:rPr>
        <w:tab/>
      </w:r>
      <w:r w:rsidR="00307FA9">
        <w:rPr>
          <w:rFonts w:ascii="Times New Roman" w:hAnsi="Times New Roman" w:cs="Times New Roman"/>
          <w:sz w:val="28"/>
          <w:szCs w:val="28"/>
        </w:rPr>
        <w:t xml:space="preserve">                                                  </w:t>
      </w:r>
      <w:r w:rsidR="005A266D">
        <w:rPr>
          <w:rFonts w:ascii="Times New Roman" w:hAnsi="Times New Roman" w:cs="Times New Roman"/>
          <w:sz w:val="28"/>
          <w:szCs w:val="28"/>
        </w:rPr>
        <w:t>С.В. Рыбалкина</w:t>
      </w:r>
      <w:r w:rsidRPr="00FE3CBC">
        <w:rPr>
          <w:rFonts w:ascii="Times New Roman" w:hAnsi="Times New Roman" w:cs="Times New Roman"/>
          <w:sz w:val="28"/>
          <w:szCs w:val="28"/>
        </w:rPr>
        <w:tab/>
      </w:r>
    </w:p>
    <w:p w14:paraId="719B2DCD" w14:textId="77777777" w:rsidR="003618A6" w:rsidRDefault="003618A6" w:rsidP="00FE3CBC">
      <w:pPr>
        <w:spacing w:after="0" w:line="240" w:lineRule="auto"/>
        <w:ind w:left="709"/>
        <w:contextualSpacing/>
        <w:rPr>
          <w:rFonts w:ascii="Times New Roman" w:hAnsi="Times New Roman" w:cs="Times New Roman"/>
          <w:sz w:val="28"/>
          <w:szCs w:val="28"/>
        </w:rPr>
      </w:pPr>
    </w:p>
    <w:p w14:paraId="69390456" w14:textId="77777777" w:rsidR="00FE3CBC" w:rsidRPr="00FE3CBC" w:rsidRDefault="00FE3CBC" w:rsidP="00FE3CBC">
      <w:pPr>
        <w:spacing w:after="0" w:line="240" w:lineRule="auto"/>
        <w:ind w:left="709"/>
        <w:contextualSpacing/>
        <w:rPr>
          <w:rFonts w:ascii="Times New Roman" w:hAnsi="Times New Roman" w:cs="Times New Roman"/>
          <w:sz w:val="28"/>
          <w:szCs w:val="28"/>
        </w:rPr>
      </w:pPr>
      <w:r w:rsidRPr="00FE3CBC">
        <w:rPr>
          <w:rFonts w:ascii="Times New Roman" w:hAnsi="Times New Roman" w:cs="Times New Roman"/>
          <w:sz w:val="28"/>
          <w:szCs w:val="28"/>
        </w:rPr>
        <w:t>Ознакомлена:</w:t>
      </w:r>
      <w:r w:rsidRPr="00FE3CBC">
        <w:rPr>
          <w:rFonts w:ascii="Times New Roman" w:hAnsi="Times New Roman" w:cs="Times New Roman"/>
          <w:sz w:val="28"/>
          <w:szCs w:val="28"/>
        </w:rPr>
        <w:tab/>
      </w:r>
    </w:p>
    <w:p w14:paraId="4B68429D" w14:textId="508E940B" w:rsidR="00FE3CBC" w:rsidRPr="00FE3CBC" w:rsidRDefault="00FE3CBC" w:rsidP="00FE3CBC">
      <w:pPr>
        <w:spacing w:after="0" w:line="240" w:lineRule="auto"/>
        <w:ind w:left="709"/>
        <w:contextualSpacing/>
        <w:rPr>
          <w:rFonts w:ascii="Times New Roman" w:hAnsi="Times New Roman" w:cs="Times New Roman"/>
          <w:b/>
          <w:sz w:val="28"/>
          <w:szCs w:val="28"/>
          <w:u w:val="single"/>
        </w:rPr>
      </w:pPr>
      <w:r w:rsidRPr="00FE3CBC">
        <w:rPr>
          <w:rFonts w:ascii="Times New Roman" w:hAnsi="Times New Roman" w:cs="Times New Roman"/>
          <w:sz w:val="28"/>
          <w:szCs w:val="28"/>
        </w:rPr>
        <w:t xml:space="preserve">Директор </w:t>
      </w:r>
      <w:r w:rsidR="005353F5" w:rsidRPr="005353F5">
        <w:rPr>
          <w:rFonts w:ascii="Times New Roman" w:hAnsi="Times New Roman" w:cs="Times New Roman"/>
          <w:sz w:val="28"/>
          <w:szCs w:val="28"/>
        </w:rPr>
        <w:t>МКУО</w:t>
      </w:r>
      <w:r w:rsidR="005353F5" w:rsidRPr="005353F5">
        <w:rPr>
          <w:rFonts w:ascii="Times New Roman" w:hAnsi="Times New Roman" w:cs="Times New Roman"/>
          <w:sz w:val="28"/>
          <w:szCs w:val="28"/>
        </w:rPr>
        <w:t xml:space="preserve"> </w:t>
      </w:r>
      <w:r w:rsidRPr="00FE3CBC">
        <w:rPr>
          <w:rFonts w:ascii="Times New Roman" w:hAnsi="Times New Roman" w:cs="Times New Roman"/>
          <w:sz w:val="28"/>
          <w:szCs w:val="28"/>
        </w:rPr>
        <w:t xml:space="preserve">РИМЦ                                                     </w:t>
      </w:r>
      <w:r w:rsidR="00307FA9">
        <w:rPr>
          <w:rFonts w:ascii="Times New Roman" w:hAnsi="Times New Roman" w:cs="Times New Roman"/>
          <w:sz w:val="28"/>
          <w:szCs w:val="28"/>
        </w:rPr>
        <w:t xml:space="preserve">    </w:t>
      </w:r>
      <w:r w:rsidR="005353F5">
        <w:rPr>
          <w:rFonts w:ascii="Times New Roman" w:hAnsi="Times New Roman" w:cs="Times New Roman"/>
          <w:sz w:val="28"/>
          <w:szCs w:val="28"/>
        </w:rPr>
        <w:tab/>
      </w:r>
      <w:r w:rsidR="00580DDA">
        <w:rPr>
          <w:rFonts w:ascii="Times New Roman" w:hAnsi="Times New Roman" w:cs="Times New Roman"/>
          <w:sz w:val="28"/>
          <w:szCs w:val="28"/>
        </w:rPr>
        <w:t>Е.В. Стороженко</w:t>
      </w:r>
    </w:p>
    <w:p w14:paraId="79D06609" w14:textId="77777777" w:rsidR="00FB3961" w:rsidRPr="00FE3CBC" w:rsidRDefault="00FB3961" w:rsidP="00FE3CBC">
      <w:pPr>
        <w:spacing w:after="0" w:line="240" w:lineRule="auto"/>
        <w:rPr>
          <w:rFonts w:ascii="Times New Roman" w:hAnsi="Times New Roman" w:cs="Times New Roman"/>
        </w:rPr>
      </w:pPr>
    </w:p>
    <w:sectPr w:rsidR="00FB3961" w:rsidRPr="00FE3CBC" w:rsidSect="00153698">
      <w:pgSz w:w="11906" w:h="16838"/>
      <w:pgMar w:top="709" w:right="851" w:bottom="28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8B18CE"/>
    <w:multiLevelType w:val="hybridMultilevel"/>
    <w:tmpl w:val="22C65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6EE753D"/>
    <w:multiLevelType w:val="hybridMultilevel"/>
    <w:tmpl w:val="41527826"/>
    <w:lvl w:ilvl="0" w:tplc="253AA2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7FC7A6B"/>
    <w:multiLevelType w:val="hybridMultilevel"/>
    <w:tmpl w:val="18D881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84B6160"/>
    <w:multiLevelType w:val="hybridMultilevel"/>
    <w:tmpl w:val="486CDB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1A46F11"/>
    <w:multiLevelType w:val="hybridMultilevel"/>
    <w:tmpl w:val="884E8E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4AD69D4"/>
    <w:multiLevelType w:val="hybridMultilevel"/>
    <w:tmpl w:val="EC4E157E"/>
    <w:lvl w:ilvl="0" w:tplc="04190001">
      <w:start w:val="1"/>
      <w:numFmt w:val="bullet"/>
      <w:lvlText w:val=""/>
      <w:lvlJc w:val="left"/>
      <w:pPr>
        <w:ind w:left="1753" w:hanging="360"/>
      </w:pPr>
      <w:rPr>
        <w:rFonts w:ascii="Symbol" w:hAnsi="Symbol" w:hint="default"/>
        <w:w w:val="100"/>
        <w:sz w:val="28"/>
        <w:szCs w:val="28"/>
        <w:lang w:val="ru-RU" w:eastAsia="en-US" w:bidi="ar-SA"/>
      </w:rPr>
    </w:lvl>
    <w:lvl w:ilvl="1" w:tplc="AAB8E48A">
      <w:numFmt w:val="bullet"/>
      <w:lvlText w:val="•"/>
      <w:lvlJc w:val="left"/>
      <w:pPr>
        <w:ind w:left="2720" w:hanging="360"/>
      </w:pPr>
      <w:rPr>
        <w:rFonts w:hint="default"/>
        <w:lang w:val="ru-RU" w:eastAsia="en-US" w:bidi="ar-SA"/>
      </w:rPr>
    </w:lvl>
    <w:lvl w:ilvl="2" w:tplc="FE78C9AA">
      <w:numFmt w:val="bullet"/>
      <w:lvlText w:val="•"/>
      <w:lvlJc w:val="left"/>
      <w:pPr>
        <w:ind w:left="3681" w:hanging="360"/>
      </w:pPr>
      <w:rPr>
        <w:rFonts w:hint="default"/>
        <w:lang w:val="ru-RU" w:eastAsia="en-US" w:bidi="ar-SA"/>
      </w:rPr>
    </w:lvl>
    <w:lvl w:ilvl="3" w:tplc="23CA56EA">
      <w:numFmt w:val="bullet"/>
      <w:lvlText w:val="•"/>
      <w:lvlJc w:val="left"/>
      <w:pPr>
        <w:ind w:left="4641" w:hanging="360"/>
      </w:pPr>
      <w:rPr>
        <w:rFonts w:hint="default"/>
        <w:lang w:val="ru-RU" w:eastAsia="en-US" w:bidi="ar-SA"/>
      </w:rPr>
    </w:lvl>
    <w:lvl w:ilvl="4" w:tplc="A2B469D6">
      <w:numFmt w:val="bullet"/>
      <w:lvlText w:val="•"/>
      <w:lvlJc w:val="left"/>
      <w:pPr>
        <w:ind w:left="5602" w:hanging="360"/>
      </w:pPr>
      <w:rPr>
        <w:rFonts w:hint="default"/>
        <w:lang w:val="ru-RU" w:eastAsia="en-US" w:bidi="ar-SA"/>
      </w:rPr>
    </w:lvl>
    <w:lvl w:ilvl="5" w:tplc="C32AAA94">
      <w:numFmt w:val="bullet"/>
      <w:lvlText w:val="•"/>
      <w:lvlJc w:val="left"/>
      <w:pPr>
        <w:ind w:left="6563" w:hanging="360"/>
      </w:pPr>
      <w:rPr>
        <w:rFonts w:hint="default"/>
        <w:lang w:val="ru-RU" w:eastAsia="en-US" w:bidi="ar-SA"/>
      </w:rPr>
    </w:lvl>
    <w:lvl w:ilvl="6" w:tplc="5EB6F566">
      <w:numFmt w:val="bullet"/>
      <w:lvlText w:val="•"/>
      <w:lvlJc w:val="left"/>
      <w:pPr>
        <w:ind w:left="7523" w:hanging="360"/>
      </w:pPr>
      <w:rPr>
        <w:rFonts w:hint="default"/>
        <w:lang w:val="ru-RU" w:eastAsia="en-US" w:bidi="ar-SA"/>
      </w:rPr>
    </w:lvl>
    <w:lvl w:ilvl="7" w:tplc="FEB40C8A">
      <w:numFmt w:val="bullet"/>
      <w:lvlText w:val="•"/>
      <w:lvlJc w:val="left"/>
      <w:pPr>
        <w:ind w:left="8484" w:hanging="360"/>
      </w:pPr>
      <w:rPr>
        <w:rFonts w:hint="default"/>
        <w:lang w:val="ru-RU" w:eastAsia="en-US" w:bidi="ar-SA"/>
      </w:rPr>
    </w:lvl>
    <w:lvl w:ilvl="8" w:tplc="69E60EAE">
      <w:numFmt w:val="bullet"/>
      <w:lvlText w:val="•"/>
      <w:lvlJc w:val="left"/>
      <w:pPr>
        <w:ind w:left="9445" w:hanging="360"/>
      </w:pPr>
      <w:rPr>
        <w:rFonts w:hint="default"/>
        <w:lang w:val="ru-RU" w:eastAsia="en-US" w:bidi="ar-SA"/>
      </w:rPr>
    </w:lvl>
  </w:abstractNum>
  <w:abstractNum w:abstractNumId="6" w15:restartNumberingAfterBreak="0">
    <w:nsid w:val="47996AA6"/>
    <w:multiLevelType w:val="hybridMultilevel"/>
    <w:tmpl w:val="FD3C90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8992D44"/>
    <w:multiLevelType w:val="hybridMultilevel"/>
    <w:tmpl w:val="843A2D36"/>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8" w15:restartNumberingAfterBreak="0">
    <w:nsid w:val="636744A6"/>
    <w:multiLevelType w:val="hybridMultilevel"/>
    <w:tmpl w:val="A4D614D6"/>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73B37659"/>
    <w:multiLevelType w:val="hybridMultilevel"/>
    <w:tmpl w:val="93D6E35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16cid:durableId="391395248">
    <w:abstractNumId w:val="9"/>
  </w:num>
  <w:num w:numId="2" w16cid:durableId="1121723368">
    <w:abstractNumId w:val="7"/>
  </w:num>
  <w:num w:numId="3" w16cid:durableId="13580933">
    <w:abstractNumId w:val="8"/>
  </w:num>
  <w:num w:numId="4" w16cid:durableId="777992448">
    <w:abstractNumId w:val="0"/>
  </w:num>
  <w:num w:numId="5" w16cid:durableId="1881479183">
    <w:abstractNumId w:val="4"/>
  </w:num>
  <w:num w:numId="6" w16cid:durableId="1837648440">
    <w:abstractNumId w:val="3"/>
  </w:num>
  <w:num w:numId="7" w16cid:durableId="1965652976">
    <w:abstractNumId w:val="6"/>
  </w:num>
  <w:num w:numId="8" w16cid:durableId="1510099958">
    <w:abstractNumId w:val="1"/>
  </w:num>
  <w:num w:numId="9" w16cid:durableId="442699536">
    <w:abstractNumId w:val="2"/>
  </w:num>
  <w:num w:numId="10" w16cid:durableId="152788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CBC"/>
    <w:rsid w:val="00000B4F"/>
    <w:rsid w:val="0000320F"/>
    <w:rsid w:val="00003A97"/>
    <w:rsid w:val="00025628"/>
    <w:rsid w:val="00033029"/>
    <w:rsid w:val="00037CAC"/>
    <w:rsid w:val="00040C70"/>
    <w:rsid w:val="00053A02"/>
    <w:rsid w:val="00053A38"/>
    <w:rsid w:val="000577DA"/>
    <w:rsid w:val="000B780E"/>
    <w:rsid w:val="000E0351"/>
    <w:rsid w:val="000E34E9"/>
    <w:rsid w:val="000E42B4"/>
    <w:rsid w:val="000F09F1"/>
    <w:rsid w:val="00132EB3"/>
    <w:rsid w:val="0014681E"/>
    <w:rsid w:val="00153698"/>
    <w:rsid w:val="00160124"/>
    <w:rsid w:val="0017564A"/>
    <w:rsid w:val="00180DA1"/>
    <w:rsid w:val="00184045"/>
    <w:rsid w:val="00185C96"/>
    <w:rsid w:val="00190819"/>
    <w:rsid w:val="001C0717"/>
    <w:rsid w:val="001C6BE4"/>
    <w:rsid w:val="001E0D21"/>
    <w:rsid w:val="001E25E6"/>
    <w:rsid w:val="00200808"/>
    <w:rsid w:val="002331C5"/>
    <w:rsid w:val="002379BC"/>
    <w:rsid w:val="002517E9"/>
    <w:rsid w:val="00264310"/>
    <w:rsid w:val="002A5ED7"/>
    <w:rsid w:val="002B3D8A"/>
    <w:rsid w:val="002C330D"/>
    <w:rsid w:val="002C737B"/>
    <w:rsid w:val="002E1F46"/>
    <w:rsid w:val="00307FA9"/>
    <w:rsid w:val="00322696"/>
    <w:rsid w:val="00335DA7"/>
    <w:rsid w:val="00345527"/>
    <w:rsid w:val="003618A6"/>
    <w:rsid w:val="00393220"/>
    <w:rsid w:val="003A3150"/>
    <w:rsid w:val="003B7105"/>
    <w:rsid w:val="003C60A4"/>
    <w:rsid w:val="004026B1"/>
    <w:rsid w:val="00422A5D"/>
    <w:rsid w:val="00434060"/>
    <w:rsid w:val="00440240"/>
    <w:rsid w:val="0046611F"/>
    <w:rsid w:val="0048709C"/>
    <w:rsid w:val="004947C3"/>
    <w:rsid w:val="004A4755"/>
    <w:rsid w:val="004E5013"/>
    <w:rsid w:val="004E7C7F"/>
    <w:rsid w:val="004F4281"/>
    <w:rsid w:val="004F42D1"/>
    <w:rsid w:val="00523AA0"/>
    <w:rsid w:val="00531FF2"/>
    <w:rsid w:val="005353F5"/>
    <w:rsid w:val="00541CC8"/>
    <w:rsid w:val="00542EC8"/>
    <w:rsid w:val="00547B1D"/>
    <w:rsid w:val="00551E5B"/>
    <w:rsid w:val="00580DDA"/>
    <w:rsid w:val="005A266D"/>
    <w:rsid w:val="005C3C0A"/>
    <w:rsid w:val="005E3120"/>
    <w:rsid w:val="0061019E"/>
    <w:rsid w:val="00661DC2"/>
    <w:rsid w:val="0066554E"/>
    <w:rsid w:val="006671EE"/>
    <w:rsid w:val="00675E36"/>
    <w:rsid w:val="0068649C"/>
    <w:rsid w:val="006A1938"/>
    <w:rsid w:val="006A721B"/>
    <w:rsid w:val="006B1A0A"/>
    <w:rsid w:val="006B5162"/>
    <w:rsid w:val="006E4879"/>
    <w:rsid w:val="006F09CD"/>
    <w:rsid w:val="00705009"/>
    <w:rsid w:val="007054B0"/>
    <w:rsid w:val="007434BC"/>
    <w:rsid w:val="00743DB6"/>
    <w:rsid w:val="00755CE0"/>
    <w:rsid w:val="007A232E"/>
    <w:rsid w:val="00801B67"/>
    <w:rsid w:val="008253FD"/>
    <w:rsid w:val="00833E56"/>
    <w:rsid w:val="0083646D"/>
    <w:rsid w:val="0084136D"/>
    <w:rsid w:val="0084767E"/>
    <w:rsid w:val="008621EF"/>
    <w:rsid w:val="008A65D8"/>
    <w:rsid w:val="008B291F"/>
    <w:rsid w:val="009061FF"/>
    <w:rsid w:val="0092553A"/>
    <w:rsid w:val="00927618"/>
    <w:rsid w:val="00927F50"/>
    <w:rsid w:val="0094563F"/>
    <w:rsid w:val="0095409B"/>
    <w:rsid w:val="009842D3"/>
    <w:rsid w:val="00997AE2"/>
    <w:rsid w:val="009E2208"/>
    <w:rsid w:val="009E64D8"/>
    <w:rsid w:val="009F241A"/>
    <w:rsid w:val="00A166BB"/>
    <w:rsid w:val="00A17F98"/>
    <w:rsid w:val="00A21C65"/>
    <w:rsid w:val="00A3180C"/>
    <w:rsid w:val="00A51F53"/>
    <w:rsid w:val="00A80F25"/>
    <w:rsid w:val="00AA1D0E"/>
    <w:rsid w:val="00AC0597"/>
    <w:rsid w:val="00AF3631"/>
    <w:rsid w:val="00B517C1"/>
    <w:rsid w:val="00B748BF"/>
    <w:rsid w:val="00B84B4D"/>
    <w:rsid w:val="00BB2047"/>
    <w:rsid w:val="00BC02D8"/>
    <w:rsid w:val="00BC787E"/>
    <w:rsid w:val="00C03BA1"/>
    <w:rsid w:val="00C552BB"/>
    <w:rsid w:val="00C8769F"/>
    <w:rsid w:val="00CB3E48"/>
    <w:rsid w:val="00CC7081"/>
    <w:rsid w:val="00CE17EC"/>
    <w:rsid w:val="00D56F65"/>
    <w:rsid w:val="00D5711F"/>
    <w:rsid w:val="00D62534"/>
    <w:rsid w:val="00D74DB5"/>
    <w:rsid w:val="00DD2BC1"/>
    <w:rsid w:val="00DF051A"/>
    <w:rsid w:val="00DF10BA"/>
    <w:rsid w:val="00E22B25"/>
    <w:rsid w:val="00E33887"/>
    <w:rsid w:val="00E33F66"/>
    <w:rsid w:val="00E7098A"/>
    <w:rsid w:val="00EC3941"/>
    <w:rsid w:val="00EF3036"/>
    <w:rsid w:val="00F205CD"/>
    <w:rsid w:val="00F31DE5"/>
    <w:rsid w:val="00F523DD"/>
    <w:rsid w:val="00F643AB"/>
    <w:rsid w:val="00F6489F"/>
    <w:rsid w:val="00F70514"/>
    <w:rsid w:val="00F74DEC"/>
    <w:rsid w:val="00F75698"/>
    <w:rsid w:val="00FA5D09"/>
    <w:rsid w:val="00FB3961"/>
    <w:rsid w:val="00FC60C0"/>
    <w:rsid w:val="00FE3CBC"/>
    <w:rsid w:val="00FE6692"/>
    <w:rsid w:val="00FF2E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EE889"/>
  <w15:docId w15:val="{E8B0CF23-739C-435D-8FCB-F0DB445D1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7105"/>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E3CB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rsid w:val="00FE3CBC"/>
    <w:rPr>
      <w:rFonts w:ascii="Times New Roman" w:eastAsia="Times New Roman" w:hAnsi="Times New Roman" w:cs="Times New Roman"/>
      <w:sz w:val="24"/>
      <w:szCs w:val="24"/>
    </w:rPr>
  </w:style>
  <w:style w:type="paragraph" w:styleId="a5">
    <w:name w:val="footer"/>
    <w:basedOn w:val="a"/>
    <w:link w:val="a6"/>
    <w:rsid w:val="00FE3CB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rsid w:val="00FE3CBC"/>
    <w:rPr>
      <w:rFonts w:ascii="Times New Roman" w:eastAsia="Times New Roman" w:hAnsi="Times New Roman" w:cs="Times New Roman"/>
      <w:sz w:val="24"/>
      <w:szCs w:val="24"/>
    </w:rPr>
  </w:style>
  <w:style w:type="paragraph" w:styleId="a7">
    <w:name w:val="Balloon Text"/>
    <w:basedOn w:val="a"/>
    <w:link w:val="a8"/>
    <w:rsid w:val="00FE3CB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FE3CBC"/>
    <w:rPr>
      <w:rFonts w:ascii="Tahoma" w:eastAsia="Times New Roman" w:hAnsi="Tahoma" w:cs="Times New Roman"/>
      <w:sz w:val="16"/>
      <w:szCs w:val="16"/>
    </w:rPr>
  </w:style>
  <w:style w:type="paragraph" w:styleId="a9">
    <w:name w:val="List Paragraph"/>
    <w:basedOn w:val="a"/>
    <w:qFormat/>
    <w:rsid w:val="00FE3CBC"/>
    <w:pPr>
      <w:spacing w:after="0" w:line="240" w:lineRule="auto"/>
      <w:ind w:left="720"/>
      <w:contextualSpacing/>
    </w:pPr>
    <w:rPr>
      <w:rFonts w:ascii="Times New Roman" w:eastAsia="Times New Roman" w:hAnsi="Times New Roman" w:cs="Times New Roman"/>
      <w:sz w:val="24"/>
      <w:szCs w:val="24"/>
    </w:rPr>
  </w:style>
  <w:style w:type="character" w:styleId="aa">
    <w:name w:val="Hyperlink"/>
    <w:uiPriority w:val="99"/>
    <w:unhideWhenUsed/>
    <w:rsid w:val="00FE3CBC"/>
    <w:rPr>
      <w:color w:val="0000FF"/>
      <w:u w:val="single"/>
    </w:rPr>
  </w:style>
  <w:style w:type="paragraph" w:styleId="ab">
    <w:name w:val="No Spacing"/>
    <w:uiPriority w:val="1"/>
    <w:qFormat/>
    <w:rsid w:val="00FE3CBC"/>
    <w:pPr>
      <w:spacing w:after="0" w:line="240" w:lineRule="auto"/>
    </w:pPr>
    <w:rPr>
      <w:rFonts w:ascii="Calibri" w:eastAsia="Times New Roman" w:hAnsi="Calibri" w:cs="Times New Roman"/>
    </w:rPr>
  </w:style>
  <w:style w:type="paragraph" w:customStyle="1" w:styleId="Default">
    <w:name w:val="Default"/>
    <w:rsid w:val="00FE3CB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tyle5">
    <w:name w:val="Style5"/>
    <w:basedOn w:val="a"/>
    <w:rsid w:val="00FE3CBC"/>
    <w:pPr>
      <w:widowControl w:val="0"/>
      <w:autoSpaceDE w:val="0"/>
      <w:autoSpaceDN w:val="0"/>
      <w:adjustRightInd w:val="0"/>
      <w:spacing w:after="0" w:line="276" w:lineRule="exact"/>
      <w:ind w:firstLine="418"/>
      <w:jc w:val="both"/>
    </w:pPr>
    <w:rPr>
      <w:rFonts w:ascii="Times New Roman" w:eastAsia="Times New Roman" w:hAnsi="Times New Roman" w:cs="Times New Roman"/>
      <w:sz w:val="24"/>
      <w:szCs w:val="24"/>
    </w:rPr>
  </w:style>
  <w:style w:type="paragraph" w:customStyle="1" w:styleId="Style14">
    <w:name w:val="Style14"/>
    <w:basedOn w:val="a"/>
    <w:rsid w:val="00FE3CBC"/>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16">
    <w:name w:val="Style16"/>
    <w:basedOn w:val="a"/>
    <w:rsid w:val="00FE3CBC"/>
    <w:pPr>
      <w:widowControl w:val="0"/>
      <w:autoSpaceDE w:val="0"/>
      <w:autoSpaceDN w:val="0"/>
      <w:adjustRightInd w:val="0"/>
      <w:spacing w:after="0" w:line="274" w:lineRule="exact"/>
    </w:pPr>
    <w:rPr>
      <w:rFonts w:ascii="Times New Roman" w:eastAsia="Times New Roman" w:hAnsi="Times New Roman" w:cs="Times New Roman"/>
      <w:sz w:val="24"/>
      <w:szCs w:val="24"/>
    </w:rPr>
  </w:style>
  <w:style w:type="character" w:customStyle="1" w:styleId="FontStyle31">
    <w:name w:val="Font Style31"/>
    <w:rsid w:val="00FE3CBC"/>
    <w:rPr>
      <w:rFonts w:ascii="Times New Roman" w:hAnsi="Times New Roman" w:cs="Times New Roman"/>
      <w:sz w:val="22"/>
      <w:szCs w:val="22"/>
    </w:rPr>
  </w:style>
  <w:style w:type="character" w:customStyle="1" w:styleId="FontStyle32">
    <w:name w:val="Font Style32"/>
    <w:rsid w:val="00FE3CBC"/>
    <w:rPr>
      <w:rFonts w:ascii="Times New Roman" w:hAnsi="Times New Roman" w:cs="Times New Roman"/>
      <w:b/>
      <w:bCs/>
      <w:sz w:val="22"/>
      <w:szCs w:val="22"/>
    </w:rPr>
  </w:style>
  <w:style w:type="character" w:customStyle="1" w:styleId="apple-style-span">
    <w:name w:val="apple-style-span"/>
    <w:basedOn w:val="a0"/>
    <w:rsid w:val="00FE3CBC"/>
  </w:style>
  <w:style w:type="table" w:styleId="ac">
    <w:name w:val="Table Grid"/>
    <w:basedOn w:val="a1"/>
    <w:uiPriority w:val="59"/>
    <w:rsid w:val="00CB3E4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Unresolved Mention"/>
    <w:basedOn w:val="a0"/>
    <w:uiPriority w:val="99"/>
    <w:semiHidden/>
    <w:unhideWhenUsed/>
    <w:rsid w:val="008253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5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ia.edu.ru/ru" TargetMode="External"/><Relationship Id="rId3" Type="http://schemas.openxmlformats.org/officeDocument/2006/relationships/styles" Target="styles.xml"/><Relationship Id="rId7" Type="http://schemas.openxmlformats.org/officeDocument/2006/relationships/hyperlink" Target="http://fipi.ru/material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yskills.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yskill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912CB-335D-4EAC-A8D9-EF2FC919B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6</Pages>
  <Words>1945</Words>
  <Characters>11091</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admin</Company>
  <LinksUpToDate>false</LinksUpToDate>
  <CharactersWithSpaces>13010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Светлана Рыбалкина</cp:lastModifiedBy>
  <cp:revision>14</cp:revision>
  <cp:lastPrinted>2019-07-04T08:15:00Z</cp:lastPrinted>
  <dcterms:created xsi:type="dcterms:W3CDTF">2019-07-08T07:53:00Z</dcterms:created>
  <dcterms:modified xsi:type="dcterms:W3CDTF">2022-10-20T07:45:00Z</dcterms:modified>
</cp:coreProperties>
</file>